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FDA5" w14:textId="77777777" w:rsidR="002447E6" w:rsidRPr="00F46409" w:rsidRDefault="002447E6" w:rsidP="00F46409">
      <w:pPr>
        <w:contextualSpacing/>
        <w:rPr>
          <w:rFonts w:ascii="Calibri" w:hAnsi="Calibri" w:cs="Calibri"/>
        </w:rPr>
      </w:pPr>
    </w:p>
    <w:p w14:paraId="27518C84" w14:textId="5DD2A1AC" w:rsidR="002447E6" w:rsidRPr="00F46409" w:rsidRDefault="00F46409" w:rsidP="00F46409">
      <w:pPr>
        <w:contextualSpacing/>
        <w:rPr>
          <w:rFonts w:ascii="Calibri" w:hAnsi="Calibri" w:cs="Calibri"/>
          <w:b/>
          <w:bCs/>
        </w:rPr>
      </w:pPr>
      <w:r w:rsidRPr="00F46409">
        <w:rPr>
          <w:rFonts w:ascii="Calibri" w:hAnsi="Calibri" w:cs="Calibri"/>
          <w:b/>
          <w:bCs/>
        </w:rPr>
        <w:t>OSNOVNA ŠKOLA „LJUDEVIT GAJ“ KRAPINA</w:t>
      </w:r>
    </w:p>
    <w:p w14:paraId="54EA0AF2" w14:textId="5E11FDB9" w:rsidR="002447E6" w:rsidRPr="00F46409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>Trg Stjepana Radića 1, Krapina</w:t>
      </w:r>
    </w:p>
    <w:p w14:paraId="31B2B62A" w14:textId="77777777" w:rsidR="002447E6" w:rsidRPr="00F46409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KLASA:008-01/26-01/01 </w:t>
      </w:r>
    </w:p>
    <w:p w14:paraId="30033157" w14:textId="77777777" w:rsidR="002447E6" w:rsidRPr="00F46409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URBROJ:2140-74-26-01 </w:t>
      </w:r>
    </w:p>
    <w:p w14:paraId="0588A668" w14:textId="4B83710F" w:rsidR="002447E6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>Krapina, 17.08.2026.</w:t>
      </w:r>
    </w:p>
    <w:p w14:paraId="000A54B7" w14:textId="77777777" w:rsidR="00F46409" w:rsidRPr="00F46409" w:rsidRDefault="00F46409" w:rsidP="00F46409">
      <w:pPr>
        <w:contextualSpacing/>
        <w:rPr>
          <w:rFonts w:ascii="Calibri" w:hAnsi="Calibri" w:cs="Calibri"/>
        </w:rPr>
      </w:pPr>
    </w:p>
    <w:p w14:paraId="6664A86A" w14:textId="208D0AD2" w:rsidR="002447E6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Na temelju članka </w:t>
      </w:r>
      <w:r w:rsidR="006E3C59" w:rsidRPr="00F46409">
        <w:rPr>
          <w:rFonts w:ascii="Calibri" w:hAnsi="Calibri" w:cs="Calibri"/>
        </w:rPr>
        <w:t>72</w:t>
      </w:r>
      <w:r w:rsidRPr="00F46409">
        <w:rPr>
          <w:rFonts w:ascii="Calibri" w:hAnsi="Calibri" w:cs="Calibri"/>
        </w:rPr>
        <w:t xml:space="preserve">. Statuta Osnovne škole „Ljudevit Gaj“ </w:t>
      </w:r>
      <w:r w:rsidR="00C92704">
        <w:rPr>
          <w:rFonts w:ascii="Calibri" w:hAnsi="Calibri" w:cs="Calibri"/>
        </w:rPr>
        <w:t>Krapina</w:t>
      </w:r>
      <w:r w:rsidRPr="00F46409">
        <w:rPr>
          <w:rFonts w:ascii="Calibri" w:hAnsi="Calibri" w:cs="Calibri"/>
        </w:rPr>
        <w:t xml:space="preserve"> i članka 11. Zakona o pravu na pristup informacijama (Narodne novine broj 25/13., 85/15., 69/22.) upućuje se </w:t>
      </w:r>
    </w:p>
    <w:p w14:paraId="3F5118C4" w14:textId="77777777" w:rsidR="00F46409" w:rsidRPr="00F46409" w:rsidRDefault="00F46409" w:rsidP="00F46409">
      <w:pPr>
        <w:contextualSpacing/>
        <w:rPr>
          <w:rFonts w:ascii="Calibri" w:hAnsi="Calibri" w:cs="Calibri"/>
        </w:rPr>
      </w:pPr>
    </w:p>
    <w:p w14:paraId="3E9DD308" w14:textId="252FF816" w:rsidR="002447E6" w:rsidRPr="00F46409" w:rsidRDefault="002447E6" w:rsidP="00F46409">
      <w:pPr>
        <w:contextualSpacing/>
        <w:jc w:val="center"/>
        <w:rPr>
          <w:rFonts w:ascii="Calibri" w:hAnsi="Calibri" w:cs="Calibri"/>
        </w:rPr>
      </w:pPr>
      <w:r w:rsidRPr="00F46409">
        <w:rPr>
          <w:rFonts w:ascii="Calibri" w:hAnsi="Calibri" w:cs="Calibri"/>
          <w:b/>
          <w:bCs/>
        </w:rPr>
        <w:t>Javni poziv za savjetovanje sa zainteresiranom javnošću</w:t>
      </w:r>
    </w:p>
    <w:p w14:paraId="47B5C2A8" w14:textId="3C4D3883" w:rsidR="002447E6" w:rsidRPr="00F46409" w:rsidRDefault="002447E6" w:rsidP="00F46409">
      <w:pPr>
        <w:contextualSpacing/>
        <w:jc w:val="center"/>
        <w:rPr>
          <w:rFonts w:ascii="Calibri" w:hAnsi="Calibri" w:cs="Calibri"/>
        </w:rPr>
      </w:pPr>
      <w:r w:rsidRPr="00F46409">
        <w:rPr>
          <w:rFonts w:ascii="Calibri" w:hAnsi="Calibri" w:cs="Calibri"/>
          <w:b/>
          <w:bCs/>
        </w:rPr>
        <w:t>u postupku donošenja Pravilnika o provedbi postupka jednostavne nabave</w:t>
      </w:r>
    </w:p>
    <w:p w14:paraId="22F97E53" w14:textId="1E021C95" w:rsidR="002447E6" w:rsidRDefault="002447E6" w:rsidP="00F46409">
      <w:pPr>
        <w:contextualSpacing/>
        <w:jc w:val="center"/>
        <w:rPr>
          <w:rFonts w:ascii="Calibri" w:hAnsi="Calibri" w:cs="Calibri"/>
          <w:b/>
          <w:bCs/>
        </w:rPr>
      </w:pPr>
      <w:r w:rsidRPr="00F46409">
        <w:rPr>
          <w:rFonts w:ascii="Calibri" w:hAnsi="Calibri" w:cs="Calibri"/>
          <w:b/>
          <w:bCs/>
        </w:rPr>
        <w:t xml:space="preserve">Osnovne škole „Ljudevit Gaj“ </w:t>
      </w:r>
      <w:r w:rsidR="006E3C59" w:rsidRPr="00F46409">
        <w:rPr>
          <w:rFonts w:ascii="Calibri" w:hAnsi="Calibri" w:cs="Calibri"/>
          <w:b/>
          <w:bCs/>
        </w:rPr>
        <w:t>Krapina</w:t>
      </w:r>
    </w:p>
    <w:p w14:paraId="6A83FBDF" w14:textId="77777777" w:rsidR="00F46409" w:rsidRPr="00F46409" w:rsidRDefault="00F46409" w:rsidP="00F46409">
      <w:pPr>
        <w:contextualSpacing/>
        <w:jc w:val="center"/>
        <w:rPr>
          <w:rFonts w:ascii="Calibri" w:hAnsi="Calibri" w:cs="Calibri"/>
        </w:rPr>
      </w:pPr>
    </w:p>
    <w:p w14:paraId="58700114" w14:textId="77777777" w:rsidR="002447E6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Sukladno odredbama Zakona o pravu na pristup informacijama (Narodne novine broj 25/13., 85/15., 69/22.), poziva se zainteresirana javnost da svojim prijedlozima i sugestijama pridonese kvaliteti akta koji se donosi. </w:t>
      </w:r>
    </w:p>
    <w:p w14:paraId="35CE8123" w14:textId="77777777" w:rsidR="00F46409" w:rsidRPr="00F46409" w:rsidRDefault="00F46409" w:rsidP="00F46409">
      <w:pPr>
        <w:contextualSpacing/>
        <w:rPr>
          <w:rFonts w:ascii="Calibri" w:hAnsi="Calibri" w:cs="Calibri"/>
        </w:rPr>
      </w:pPr>
    </w:p>
    <w:p w14:paraId="5BE64EAE" w14:textId="77777777" w:rsidR="002447E6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Svi u roku pristigli prijedlozi razmotrit će se i, oni prihvaćeni, ukomponirati u konačni prijedlog nacrta Pravilnika o provedbi postupka jednostavne nabave, koji će se uputiti Školskom odboru na donošenje. </w:t>
      </w:r>
    </w:p>
    <w:p w14:paraId="111B777D" w14:textId="77777777" w:rsidR="00F46409" w:rsidRPr="00F46409" w:rsidRDefault="00F46409" w:rsidP="00F46409">
      <w:pPr>
        <w:contextualSpacing/>
        <w:rPr>
          <w:rFonts w:ascii="Calibri" w:hAnsi="Calibri" w:cs="Calibri"/>
        </w:rPr>
      </w:pPr>
    </w:p>
    <w:p w14:paraId="2D655110" w14:textId="486E95F9" w:rsidR="002447E6" w:rsidRDefault="002447E6" w:rsidP="00F46409">
      <w:pPr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 xml:space="preserve">Svoje prijedloge možete u pisanom obliku poslati na adresu: Osnovna škola „Ljudevit Gaj“ </w:t>
      </w:r>
      <w:r w:rsidR="006E3C59" w:rsidRPr="00F46409">
        <w:rPr>
          <w:rFonts w:ascii="Calibri" w:hAnsi="Calibri" w:cs="Calibri"/>
        </w:rPr>
        <w:t>Krapina, Trg Stje</w:t>
      </w:r>
      <w:r w:rsidR="008F3FD2">
        <w:rPr>
          <w:rFonts w:ascii="Calibri" w:hAnsi="Calibri" w:cs="Calibri"/>
        </w:rPr>
        <w:t>p</w:t>
      </w:r>
      <w:r w:rsidR="006E3C59" w:rsidRPr="00F46409">
        <w:rPr>
          <w:rFonts w:ascii="Calibri" w:hAnsi="Calibri" w:cs="Calibri"/>
        </w:rPr>
        <w:t>ana Radića 1, 49000 Krapina</w:t>
      </w:r>
      <w:r w:rsidRPr="00F46409">
        <w:rPr>
          <w:rFonts w:ascii="Calibri" w:hAnsi="Calibri" w:cs="Calibri"/>
        </w:rPr>
        <w:t xml:space="preserve"> ili na e-mail adresu: </w:t>
      </w:r>
      <w:hyperlink r:id="rId4" w:history="1">
        <w:r w:rsidR="00F46409" w:rsidRPr="00F46409">
          <w:rPr>
            <w:rStyle w:val="Hiperveza"/>
            <w:rFonts w:ascii="Calibri" w:hAnsi="Calibri" w:cs="Calibri"/>
          </w:rPr>
          <w:t>ured@os-ljudevit-gaj-kr.skole.hr</w:t>
        </w:r>
      </w:hyperlink>
      <w:r w:rsidR="00F46409" w:rsidRPr="00F46409">
        <w:rPr>
          <w:rFonts w:ascii="Calibri" w:hAnsi="Calibri" w:cs="Calibri"/>
        </w:rPr>
        <w:t xml:space="preserve"> </w:t>
      </w:r>
      <w:r w:rsidRPr="00F46409">
        <w:rPr>
          <w:rFonts w:ascii="Calibri" w:hAnsi="Calibri" w:cs="Calibri"/>
        </w:rPr>
        <w:t xml:space="preserve">zaključno s danom </w:t>
      </w:r>
      <w:r w:rsidR="00F46409" w:rsidRPr="00F46409">
        <w:rPr>
          <w:rFonts w:ascii="Calibri" w:hAnsi="Calibri" w:cs="Calibri"/>
        </w:rPr>
        <w:t>17</w:t>
      </w:r>
      <w:r w:rsidRPr="00F46409">
        <w:rPr>
          <w:rFonts w:ascii="Calibri" w:hAnsi="Calibri" w:cs="Calibri"/>
        </w:rPr>
        <w:t xml:space="preserve">. </w:t>
      </w:r>
      <w:r w:rsidR="00F46409" w:rsidRPr="00F46409">
        <w:rPr>
          <w:rFonts w:ascii="Calibri" w:hAnsi="Calibri" w:cs="Calibri"/>
        </w:rPr>
        <w:t>rujna</w:t>
      </w:r>
      <w:r w:rsidRPr="00F46409">
        <w:rPr>
          <w:rFonts w:ascii="Calibri" w:hAnsi="Calibri" w:cs="Calibri"/>
        </w:rPr>
        <w:t xml:space="preserve"> 2026. godine. </w:t>
      </w:r>
    </w:p>
    <w:p w14:paraId="1FE0298D" w14:textId="77777777" w:rsidR="00F46409" w:rsidRPr="00F46409" w:rsidRDefault="00F46409" w:rsidP="00F46409">
      <w:pPr>
        <w:contextualSpacing/>
        <w:rPr>
          <w:rFonts w:ascii="Calibri" w:hAnsi="Calibri" w:cs="Calibri"/>
        </w:rPr>
      </w:pPr>
    </w:p>
    <w:p w14:paraId="22E3A336" w14:textId="008600AC" w:rsidR="002447E6" w:rsidRDefault="002447E6" w:rsidP="00F46409">
      <w:pPr>
        <w:ind w:left="4956" w:firstLine="708"/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>RAVNATELJ</w:t>
      </w:r>
      <w:r w:rsidR="00F46409" w:rsidRPr="00F46409">
        <w:rPr>
          <w:rFonts w:ascii="Calibri" w:hAnsi="Calibri" w:cs="Calibri"/>
        </w:rPr>
        <w:t>ICA</w:t>
      </w:r>
    </w:p>
    <w:p w14:paraId="1A5C809D" w14:textId="77777777" w:rsidR="00F46409" w:rsidRPr="00F46409" w:rsidRDefault="00F46409" w:rsidP="00F46409">
      <w:pPr>
        <w:ind w:left="4956" w:firstLine="708"/>
        <w:contextualSpacing/>
        <w:rPr>
          <w:rFonts w:ascii="Calibri" w:hAnsi="Calibri" w:cs="Calibri"/>
        </w:rPr>
      </w:pPr>
    </w:p>
    <w:p w14:paraId="21A263C2" w14:textId="02F1E65E" w:rsidR="000A548F" w:rsidRPr="00F46409" w:rsidRDefault="00F46409" w:rsidP="00F46409">
      <w:pPr>
        <w:ind w:left="4956"/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>_________________________</w:t>
      </w:r>
    </w:p>
    <w:p w14:paraId="6B8EA809" w14:textId="43922500" w:rsidR="00F46409" w:rsidRPr="00F46409" w:rsidRDefault="00F46409" w:rsidP="00F46409">
      <w:pPr>
        <w:ind w:left="4956"/>
        <w:contextualSpacing/>
        <w:rPr>
          <w:rFonts w:ascii="Calibri" w:hAnsi="Calibri" w:cs="Calibri"/>
        </w:rPr>
      </w:pPr>
      <w:r w:rsidRPr="00F46409">
        <w:rPr>
          <w:rFonts w:ascii="Calibri" w:hAnsi="Calibri" w:cs="Calibri"/>
        </w:rPr>
        <w:t>(dr.sc. Vlatka Družinec Tušek)</w:t>
      </w:r>
    </w:p>
    <w:sectPr w:rsidR="00F46409" w:rsidRPr="00F4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8F"/>
    <w:rsid w:val="000A548F"/>
    <w:rsid w:val="002447E6"/>
    <w:rsid w:val="006E3C59"/>
    <w:rsid w:val="008F3FD2"/>
    <w:rsid w:val="00AB5F00"/>
    <w:rsid w:val="00B643E4"/>
    <w:rsid w:val="00C92704"/>
    <w:rsid w:val="00F4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AD12"/>
  <w15:chartTrackingRefBased/>
  <w15:docId w15:val="{F293BC46-3F3C-47C0-9904-A3231E7B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A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A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5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5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5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A5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A5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A548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A548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A548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A548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A548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A548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A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A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A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A548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A548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A548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5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548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A548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640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46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ljudevit-gaj-kr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Kapelski Švaljek</dc:creator>
  <cp:keywords/>
  <dc:description/>
  <cp:lastModifiedBy>Tanja Kapelski Švaljek</cp:lastModifiedBy>
  <cp:revision>7</cp:revision>
  <dcterms:created xsi:type="dcterms:W3CDTF">2026-08-17T08:43:00Z</dcterms:created>
  <dcterms:modified xsi:type="dcterms:W3CDTF">2026-08-17T10:19:00Z</dcterms:modified>
</cp:coreProperties>
</file>