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05C23" w14:textId="6EEA7EDB" w:rsidR="00E807A8" w:rsidRPr="00C02DBF" w:rsidRDefault="00E763CF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2DBF">
        <w:rPr>
          <w:rFonts w:asciiTheme="minorHAnsi" w:hAnsiTheme="minorHAnsi" w:cstheme="minorHAnsi"/>
          <w:b/>
          <w:sz w:val="20"/>
          <w:szCs w:val="20"/>
        </w:rPr>
        <w:t>OBRAZLOŽENJE FIN</w:t>
      </w:r>
      <w:r w:rsidR="00845BAC" w:rsidRPr="00C02DBF">
        <w:rPr>
          <w:rFonts w:asciiTheme="minorHAnsi" w:hAnsiTheme="minorHAnsi" w:cstheme="minorHAnsi"/>
          <w:b/>
          <w:sz w:val="20"/>
          <w:szCs w:val="20"/>
        </w:rPr>
        <w:t>ANCIJSKOG PLANA</w:t>
      </w:r>
    </w:p>
    <w:p w14:paraId="618B87B3" w14:textId="77777777" w:rsidR="001C1072" w:rsidRPr="00C02DBF" w:rsidRDefault="001C1072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2DBF">
        <w:rPr>
          <w:rFonts w:asciiTheme="minorHAnsi" w:hAnsiTheme="minorHAnsi" w:cstheme="minorHAnsi"/>
          <w:b/>
          <w:sz w:val="20"/>
          <w:szCs w:val="20"/>
          <w:u w:val="single"/>
        </w:rPr>
        <w:t>OSNOVNE ŠKOLE „LJUDEVIT GAJ“ KRAPINA</w:t>
      </w:r>
    </w:p>
    <w:p w14:paraId="40E1C7D4" w14:textId="0FF67E04" w:rsidR="00E763CF" w:rsidRPr="00C02DBF" w:rsidRDefault="00845BAC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2DBF">
        <w:rPr>
          <w:rFonts w:asciiTheme="minorHAnsi" w:hAnsiTheme="minorHAnsi" w:cstheme="minorHAnsi"/>
          <w:b/>
          <w:sz w:val="20"/>
          <w:szCs w:val="20"/>
        </w:rPr>
        <w:t>ZA RAZDOBLJE 202</w:t>
      </w:r>
      <w:r w:rsidR="00674681">
        <w:rPr>
          <w:rFonts w:asciiTheme="minorHAnsi" w:hAnsiTheme="minorHAnsi" w:cstheme="minorHAnsi"/>
          <w:b/>
          <w:sz w:val="20"/>
          <w:szCs w:val="20"/>
        </w:rPr>
        <w:t>4</w:t>
      </w:r>
      <w:r w:rsidR="00B37C84" w:rsidRPr="00C02DBF">
        <w:rPr>
          <w:rFonts w:asciiTheme="minorHAnsi" w:hAnsiTheme="minorHAnsi" w:cstheme="minorHAnsi"/>
          <w:b/>
          <w:sz w:val="20"/>
          <w:szCs w:val="20"/>
        </w:rPr>
        <w:t>.-</w:t>
      </w:r>
      <w:r w:rsidR="00E763CF" w:rsidRPr="00C02DBF">
        <w:rPr>
          <w:rFonts w:asciiTheme="minorHAnsi" w:hAnsiTheme="minorHAnsi" w:cstheme="minorHAnsi"/>
          <w:b/>
          <w:sz w:val="20"/>
          <w:szCs w:val="20"/>
        </w:rPr>
        <w:t>20</w:t>
      </w:r>
      <w:r w:rsidR="009D3560" w:rsidRPr="00C02DBF">
        <w:rPr>
          <w:rFonts w:asciiTheme="minorHAnsi" w:hAnsiTheme="minorHAnsi" w:cstheme="minorHAnsi"/>
          <w:b/>
          <w:sz w:val="20"/>
          <w:szCs w:val="20"/>
        </w:rPr>
        <w:t>2</w:t>
      </w:r>
      <w:r w:rsidR="00674681">
        <w:rPr>
          <w:rFonts w:asciiTheme="minorHAnsi" w:hAnsiTheme="minorHAnsi" w:cstheme="minorHAnsi"/>
          <w:b/>
          <w:sz w:val="20"/>
          <w:szCs w:val="20"/>
        </w:rPr>
        <w:t>6</w:t>
      </w:r>
      <w:r w:rsidR="00E763CF" w:rsidRPr="00C02DBF">
        <w:rPr>
          <w:rFonts w:asciiTheme="minorHAnsi" w:hAnsiTheme="minorHAnsi" w:cstheme="minorHAnsi"/>
          <w:b/>
          <w:sz w:val="20"/>
          <w:szCs w:val="20"/>
        </w:rPr>
        <w:t>.</w:t>
      </w:r>
    </w:p>
    <w:p w14:paraId="30BBD5C6" w14:textId="77777777" w:rsidR="00E763CF" w:rsidRPr="00C02DBF" w:rsidRDefault="00E763CF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104EAE4" w14:textId="77777777" w:rsidR="009E274F" w:rsidRPr="00C02DBF" w:rsidRDefault="009E274F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10206" w:type="dxa"/>
        <w:tblInd w:w="-5" w:type="dxa"/>
        <w:tblLook w:val="04A0" w:firstRow="1" w:lastRow="0" w:firstColumn="1" w:lastColumn="0" w:noHBand="0" w:noVBand="1"/>
      </w:tblPr>
      <w:tblGrid>
        <w:gridCol w:w="2820"/>
        <w:gridCol w:w="548"/>
        <w:gridCol w:w="1710"/>
        <w:gridCol w:w="1271"/>
        <w:gridCol w:w="1265"/>
        <w:gridCol w:w="1296"/>
        <w:gridCol w:w="1284"/>
        <w:gridCol w:w="12"/>
      </w:tblGrid>
      <w:tr w:rsidR="00E807A8" w:rsidRPr="00C02DBF" w14:paraId="2828EE8A" w14:textId="77777777" w:rsidTr="001E08BE">
        <w:trPr>
          <w:trHeight w:val="258"/>
        </w:trPr>
        <w:tc>
          <w:tcPr>
            <w:tcW w:w="10201" w:type="dxa"/>
            <w:gridSpan w:val="8"/>
            <w:shd w:val="clear" w:color="auto" w:fill="E2E2E2"/>
          </w:tcPr>
          <w:p w14:paraId="24B3FE21" w14:textId="77777777" w:rsidR="0035117A" w:rsidRPr="00C02DBF" w:rsidRDefault="00742C1F" w:rsidP="00D4531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SAŽETAK DJELOKRUGA RADA PRORAČUNSKOG KORISNIKA</w:t>
            </w:r>
          </w:p>
        </w:tc>
      </w:tr>
      <w:tr w:rsidR="00742C1F" w:rsidRPr="00C02DBF" w14:paraId="269ACDD7" w14:textId="77777777" w:rsidTr="001E08BE">
        <w:trPr>
          <w:trHeight w:val="2038"/>
        </w:trPr>
        <w:tc>
          <w:tcPr>
            <w:tcW w:w="10201" w:type="dxa"/>
            <w:gridSpan w:val="8"/>
          </w:tcPr>
          <w:p w14:paraId="4553E09A" w14:textId="77777777" w:rsidR="00D90A50" w:rsidRPr="00C02DBF" w:rsidRDefault="00D90A50" w:rsidP="00D90A5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Sažetak djelokruga rada proračunskog korisnika</w:t>
            </w:r>
          </w:p>
          <w:p w14:paraId="3DDC3DD3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CA53D" w14:textId="77777777" w:rsidR="00D90A50" w:rsidRPr="00C02DBF" w:rsidRDefault="00D90A50" w:rsidP="00D90A50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Osnovna škola „Ljudevit Gaj“ Krapina obavlja javnu djelatnost osnovnog obrazovanja sukladno Zakonu o odgoju i obrazovanju u osnovnoj i srednjoj školi. U školi se izvodi redovna, izborna, dodatna i dopunska nastava i izvannastavne aktivnosti sukladno Nastavnom planu i programu, Godišnjem planu i programu rada škole te Školskom kurikulumu. OŠ „Ljudevit Gaj“ Krapina u  svom sastavu ima osmorazrednu Područnu školu u Donjoj Šemnici i četverorazrednu  Područnu školu u Lepajcima u kojima se izvodi program osnovnog školovanja. U Matičnoj školi u Krapini nastava je organizirana u dvije smjene dok se u područnim školama izvodi u jednoj smjeni.</w:t>
            </w:r>
          </w:p>
          <w:p w14:paraId="429BE9FB" w14:textId="237A3665" w:rsidR="00D90A50" w:rsidRPr="00C02DBF" w:rsidRDefault="00D90A50" w:rsidP="00D90A50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Sveukupno školu polazi 5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učenika koji su podijeljeni u 3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razredn</w:t>
            </w:r>
            <w:r w:rsidR="006C5E11" w:rsidRPr="00C02DB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odjela i to kako slijedi:     </w:t>
            </w:r>
          </w:p>
          <w:p w14:paraId="726C0D55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</w:t>
            </w:r>
          </w:p>
          <w:p w14:paraId="36487D33" w14:textId="780930AF" w:rsidR="00D90A50" w:rsidRPr="00C02DBF" w:rsidRDefault="00096A01" w:rsidP="00D90A50">
            <w:pPr>
              <w:ind w:left="1416" w:firstLine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Broj odjela       </w:t>
            </w:r>
            <w:r w:rsidR="00D90A50" w:rsidRPr="00C02DBF">
              <w:rPr>
                <w:rFonts w:asciiTheme="minorHAnsi" w:hAnsiTheme="minorHAnsi" w:cstheme="minorHAnsi"/>
                <w:sz w:val="20"/>
                <w:szCs w:val="20"/>
              </w:rPr>
              <w:t>Broj učenika</w:t>
            </w:r>
            <w:r w:rsidR="00D90A50"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Ukupno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593"/>
              <w:gridCol w:w="757"/>
              <w:gridCol w:w="593"/>
              <w:gridCol w:w="757"/>
              <w:gridCol w:w="979"/>
              <w:gridCol w:w="948"/>
            </w:tblGrid>
            <w:tr w:rsidR="00D90A50" w:rsidRPr="00C02DBF" w14:paraId="6E246045" w14:textId="77777777" w:rsidTr="006904DE">
              <w:tc>
                <w:tcPr>
                  <w:tcW w:w="1857" w:type="dxa"/>
                </w:tcPr>
                <w:p w14:paraId="15F7E92B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ŠKOLA</w:t>
                  </w:r>
                </w:p>
              </w:tc>
              <w:tc>
                <w:tcPr>
                  <w:tcW w:w="0" w:type="auto"/>
                </w:tcPr>
                <w:p w14:paraId="62B8CFB7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I.-IV.</w:t>
                  </w:r>
                </w:p>
              </w:tc>
              <w:tc>
                <w:tcPr>
                  <w:tcW w:w="0" w:type="auto"/>
                </w:tcPr>
                <w:p w14:paraId="6705890D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V.-VIII.</w:t>
                  </w:r>
                </w:p>
              </w:tc>
              <w:tc>
                <w:tcPr>
                  <w:tcW w:w="0" w:type="auto"/>
                </w:tcPr>
                <w:p w14:paraId="5A67B54D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I.-IV.</w:t>
                  </w:r>
                </w:p>
              </w:tc>
              <w:tc>
                <w:tcPr>
                  <w:tcW w:w="0" w:type="auto"/>
                </w:tcPr>
                <w:p w14:paraId="57A3354B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V.-VIII.</w:t>
                  </w:r>
                </w:p>
              </w:tc>
              <w:tc>
                <w:tcPr>
                  <w:tcW w:w="0" w:type="auto"/>
                </w:tcPr>
                <w:p w14:paraId="2B4074C9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RAZREDA</w:t>
                  </w:r>
                </w:p>
              </w:tc>
              <w:tc>
                <w:tcPr>
                  <w:tcW w:w="0" w:type="auto"/>
                </w:tcPr>
                <w:p w14:paraId="62CD0421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UČENIKA</w:t>
                  </w:r>
                </w:p>
              </w:tc>
            </w:tr>
            <w:tr w:rsidR="00D90A50" w:rsidRPr="00C02DBF" w14:paraId="58E78791" w14:textId="77777777" w:rsidTr="006904DE">
              <w:tc>
                <w:tcPr>
                  <w:tcW w:w="1857" w:type="dxa"/>
                </w:tcPr>
                <w:p w14:paraId="048E21B1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MŠ KRAPINA</w:t>
                  </w:r>
                </w:p>
              </w:tc>
              <w:tc>
                <w:tcPr>
                  <w:tcW w:w="0" w:type="auto"/>
                </w:tcPr>
                <w:p w14:paraId="5BAF490F" w14:textId="40DF65A5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6E92A268" w14:textId="7B3C2A9D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0A6D6772" w14:textId="2C453DB0" w:rsidR="00D90A50" w:rsidRPr="00C02DBF" w:rsidRDefault="001E08BE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0" w:type="auto"/>
                </w:tcPr>
                <w:p w14:paraId="2226370A" w14:textId="7DD8C531" w:rsidR="00D90A50" w:rsidRPr="00C02DBF" w:rsidRDefault="001E08BE" w:rsidP="006C5E1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0" w:type="auto"/>
                </w:tcPr>
                <w:p w14:paraId="2F1A3E12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14:paraId="1CCBFE4D" w14:textId="32A64717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437</w:t>
                  </w:r>
                </w:p>
              </w:tc>
            </w:tr>
            <w:tr w:rsidR="00D90A50" w:rsidRPr="00C02DBF" w14:paraId="0A7DD6A2" w14:textId="77777777" w:rsidTr="006904DE">
              <w:tc>
                <w:tcPr>
                  <w:tcW w:w="1857" w:type="dxa"/>
                </w:tcPr>
                <w:p w14:paraId="4548BD56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PŠ D.ŠEMNICA</w:t>
                  </w:r>
                </w:p>
              </w:tc>
              <w:tc>
                <w:tcPr>
                  <w:tcW w:w="0" w:type="auto"/>
                </w:tcPr>
                <w:p w14:paraId="12946928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292DFFF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7A829E1" w14:textId="622BDA7F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</w:tcPr>
                <w:p w14:paraId="495B7A53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</w:tcPr>
                <w:p w14:paraId="557096F8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B5C999C" w14:textId="7E78F674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66</w:t>
                  </w:r>
                </w:p>
              </w:tc>
            </w:tr>
            <w:tr w:rsidR="00D90A50" w:rsidRPr="00C02DBF" w14:paraId="3A45149B" w14:textId="77777777" w:rsidTr="006904DE">
              <w:tc>
                <w:tcPr>
                  <w:tcW w:w="1857" w:type="dxa"/>
                </w:tcPr>
                <w:p w14:paraId="189FB9FA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PŠ LEPAJCI</w:t>
                  </w:r>
                </w:p>
              </w:tc>
              <w:tc>
                <w:tcPr>
                  <w:tcW w:w="0" w:type="auto"/>
                </w:tcPr>
                <w:p w14:paraId="42AE7D58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B0B646C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3F1859B4" w14:textId="55DF13C3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24361965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</w:tcPr>
                <w:p w14:paraId="4A790AB6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209CCBD9" w14:textId="6A2FCD0C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</w:tr>
            <w:tr w:rsidR="00D90A50" w:rsidRPr="00C02DBF" w14:paraId="0F5C17A2" w14:textId="77777777" w:rsidTr="006904DE">
              <w:tc>
                <w:tcPr>
                  <w:tcW w:w="1857" w:type="dxa"/>
                </w:tcPr>
                <w:p w14:paraId="073450CF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0" w:type="auto"/>
                </w:tcPr>
                <w:p w14:paraId="7D0CC826" w14:textId="08FB66C2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6E67476C" w14:textId="6AF83574" w:rsidR="00D90A50" w:rsidRPr="00C02DBF" w:rsidRDefault="00096A01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0B2BF08D" w14:textId="1E22EF0B" w:rsidR="00D90A50" w:rsidRPr="00C02DBF" w:rsidRDefault="001E08BE" w:rsidP="00096A0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0" w:type="auto"/>
                </w:tcPr>
                <w:p w14:paraId="2FB7FD82" w14:textId="212386CA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1E08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14:paraId="4085251D" w14:textId="77777777" w:rsidR="00D90A50" w:rsidRPr="00C02DBF" w:rsidRDefault="00D90A50" w:rsidP="00D90A5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4EEDAEEA" w14:textId="6C85F210" w:rsidR="00D90A50" w:rsidRPr="00C02DBF" w:rsidRDefault="006C5E11" w:rsidP="00096A0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r w:rsidR="00096A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5B036669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CABB4" w14:textId="7AE349F7" w:rsidR="00D90A50" w:rsidRPr="00C02DBF" w:rsidRDefault="001E08BE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školi je zaposleno ukupno 68</w:t>
            </w:r>
            <w:r w:rsidR="00D90A50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radnika i to:</w:t>
            </w:r>
          </w:p>
          <w:p w14:paraId="45D3DEE6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AF478" w14:textId="677DAA70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  <w:t>- učitelji razredne nastave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  <w:t>15</w:t>
            </w:r>
          </w:p>
          <w:p w14:paraId="61219468" w14:textId="16DABB32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>učitelji predmetne nastave</w:t>
            </w:r>
            <w:r w:rsidR="00096A01">
              <w:rPr>
                <w:rFonts w:asciiTheme="minorHAnsi" w:hAnsiTheme="minorHAnsi" w:cstheme="minorHAnsi"/>
                <w:sz w:val="20"/>
                <w:szCs w:val="20"/>
              </w:rPr>
              <w:tab/>
              <w:t>35</w:t>
            </w:r>
          </w:p>
          <w:p w14:paraId="60473A83" w14:textId="2E8E0F92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>- ravnatelj i stručni suradnici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4</w:t>
            </w:r>
          </w:p>
          <w:p w14:paraId="279CA08A" w14:textId="3C274653" w:rsidR="00D90A50" w:rsidRPr="00C02DBF" w:rsidRDefault="00096A01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- ostali djelatnici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13</w:t>
            </w:r>
          </w:p>
          <w:p w14:paraId="3EC785A8" w14:textId="1AF82ABC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>- pomoćnik u nastavi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1</w:t>
            </w:r>
          </w:p>
          <w:p w14:paraId="075F485D" w14:textId="77777777" w:rsidR="00D90A50" w:rsidRPr="00C02DBF" w:rsidRDefault="00D90A50" w:rsidP="00D90A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7D274" w14:textId="77777777" w:rsidR="00D90A50" w:rsidRPr="00C02DBF" w:rsidRDefault="00D90A50" w:rsidP="00D90A5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Obrazloženje programa rada školske ustanove</w:t>
            </w:r>
          </w:p>
          <w:p w14:paraId="43018E99" w14:textId="77777777" w:rsidR="00D90A50" w:rsidRPr="00C02DBF" w:rsidRDefault="00D90A50" w:rsidP="00D9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85122" w14:textId="77777777" w:rsidR="00D90A50" w:rsidRPr="00C02DBF" w:rsidRDefault="00D90A50" w:rsidP="00D90A50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Prioritet škole je kvalitetno obrazovanje i odgoj učenika što ostvarujemo:</w:t>
            </w:r>
          </w:p>
          <w:p w14:paraId="78DD5F1D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Stalnim usavršavanjem učitelja i stručnih suradnika (seminari, stručni skupovi), praćenjem metodičkih, informatičkih i drugih trendova u odgoju i obrazovanju te podizanjem nastavnog standarda na višu razinu;</w:t>
            </w:r>
          </w:p>
          <w:p w14:paraId="5F96CC9A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Poticanjem učenika na izražavanje kreativnosti, nadarenosti i sposobnosti kroz uključivanje u slobodne aktivnosti, natjecanja, školske projekte, priredbe u školi i šire, organiziranje zajedničkih izvannastavnih aktivnosti učenika i učitelja te upoznavanje kulturne i duhovne baštine kroz zajedničko druženje i igru.</w:t>
            </w:r>
          </w:p>
          <w:p w14:paraId="37340D88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Poticanje na sudjelovanje u sportskim aktivnostima i natjecanjima na školskoj razini i šire;</w:t>
            </w:r>
          </w:p>
          <w:p w14:paraId="62F7EF39" w14:textId="77777777" w:rsidR="00D90A50" w:rsidRPr="00C02DBF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Poticanje otvorene komunikacije povećanjem uključenosti roditelja, lokalne zajednice, zdravstvenih, socijalnih i drugih partnera u jačanju preventivne uloge škole naspram društveno neprihvatljivih oblika ponašanja;</w:t>
            </w:r>
          </w:p>
          <w:p w14:paraId="5CA14F39" w14:textId="7C998C00" w:rsidR="00D90A50" w:rsidRDefault="00D90A50" w:rsidP="00D90A5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Razvijanje navike cjeloživotnog učenja, usvajanja zdravih životnih navika, razvijanje samopoštovanja i građanske svijesti.</w:t>
            </w:r>
          </w:p>
          <w:p w14:paraId="299CE532" w14:textId="77777777" w:rsidR="001E08BE" w:rsidRPr="00C02DBF" w:rsidRDefault="001E08BE" w:rsidP="001E08B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91EAA" w14:textId="77777777" w:rsidR="002D196E" w:rsidRPr="00C02DBF" w:rsidRDefault="002D196E" w:rsidP="002D19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Zakonske i druge podloge na kojima se zasniva program rada škole</w:t>
            </w:r>
          </w:p>
          <w:p w14:paraId="62CA3B3E" w14:textId="77777777" w:rsidR="002D196E" w:rsidRPr="00C02DBF" w:rsidRDefault="002D196E" w:rsidP="002D19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FB16A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Zakon o odgoju i obrazovanju </w:t>
            </w:r>
          </w:p>
          <w:p w14:paraId="2355D499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ustanovama</w:t>
            </w:r>
          </w:p>
          <w:p w14:paraId="2EC9C80E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radu</w:t>
            </w:r>
          </w:p>
          <w:p w14:paraId="0E0C7CBB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proračunu, Pravilnik o proračunskim klasifikacijama, Pravilnik o proračunskom računovodstvu i računskom planu</w:t>
            </w:r>
          </w:p>
          <w:p w14:paraId="1019DBE4" w14:textId="7777777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fiskalnoj odgovornosti i Uredba o sastavljanju i predaji Izjave o fiskalnoj odgovornosti</w:t>
            </w:r>
          </w:p>
          <w:p w14:paraId="4B157805" w14:textId="77777777" w:rsidR="002173DB" w:rsidRPr="00C02DBF" w:rsidRDefault="002173DB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Temeljni kolektivni ugovor za službenike i namještenike u javnim službama</w:t>
            </w:r>
          </w:p>
          <w:p w14:paraId="11AA2884" w14:textId="37D38F70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Upute za izradu proračuna Grada Krapine za razdoblje 202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.-202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E11B7B" w14:textId="0054A2B7" w:rsidR="002D196E" w:rsidRPr="00C02DBF" w:rsidRDefault="002D196E" w:rsidP="002D196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Godišnji plan i program rada škole za 202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., Školski kurikulum 202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., nastavne i izvannastavne aktivnosti</w:t>
            </w:r>
          </w:p>
          <w:p w14:paraId="21E81B1F" w14:textId="77777777" w:rsidR="002D196E" w:rsidRPr="00C02DBF" w:rsidRDefault="002D196E" w:rsidP="002D19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53B24" w14:textId="77777777" w:rsidR="00742C1F" w:rsidRPr="00C02DBF" w:rsidRDefault="00742C1F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649E" w:rsidRPr="00C02DBF" w14:paraId="231C3BBF" w14:textId="77777777" w:rsidTr="001E08BE">
        <w:trPr>
          <w:gridAfter w:val="1"/>
          <w:wAfter w:w="7" w:type="dxa"/>
          <w:trHeight w:val="255"/>
        </w:trPr>
        <w:tc>
          <w:tcPr>
            <w:tcW w:w="10194" w:type="dxa"/>
            <w:gridSpan w:val="7"/>
            <w:shd w:val="clear" w:color="auto" w:fill="E2E2E2"/>
          </w:tcPr>
          <w:p w14:paraId="48C0AF91" w14:textId="77777777" w:rsidR="00AF649E" w:rsidRPr="00C02DBF" w:rsidRDefault="00AF649E" w:rsidP="00D45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OBRAZLOŽENJE OPĆEG DIJELA FINANCIJSKOG PLANA </w:t>
            </w:r>
          </w:p>
        </w:tc>
      </w:tr>
      <w:tr w:rsidR="00AF649E" w:rsidRPr="00C02DBF" w14:paraId="0DDBB5FF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  <w:shd w:val="clear" w:color="auto" w:fill="E2E2E2"/>
          </w:tcPr>
          <w:p w14:paraId="0D2CE1B6" w14:textId="77777777" w:rsidR="00AF649E" w:rsidRPr="00C02DBF" w:rsidRDefault="00AF649E" w:rsidP="000146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PRIHODI I PRIMICI</w:t>
            </w:r>
            <w:r w:rsidR="00742C1F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F649E" w:rsidRPr="00C02DBF" w14:paraId="517CE2EF" w14:textId="77777777" w:rsidTr="001E08BE">
        <w:trPr>
          <w:gridAfter w:val="1"/>
          <w:wAfter w:w="7" w:type="dxa"/>
          <w:trHeight w:val="2252"/>
        </w:trPr>
        <w:tc>
          <w:tcPr>
            <w:tcW w:w="10194" w:type="dxa"/>
            <w:gridSpan w:val="7"/>
          </w:tcPr>
          <w:p w14:paraId="40E1B7ED" w14:textId="61C558AF" w:rsidR="00F71EE3" w:rsidRPr="00C02DBF" w:rsidRDefault="00F71EE3" w:rsidP="00F71EE3">
            <w:pPr>
              <w:pStyle w:val="Tijeloteksta"/>
              <w:spacing w:before="90"/>
              <w:ind w:left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Ukupni</w:t>
            </w:r>
            <w:r w:rsidRPr="00C02D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prihodi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r w:rsidRPr="00C02D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planirani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iznosu</w:t>
            </w:r>
            <w:r w:rsidRPr="00C02D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6746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2.1</w:t>
            </w:r>
            <w:r w:rsidR="00533A4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90.888</w:t>
            </w:r>
            <w:r w:rsidRPr="00C02D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€</w:t>
            </w:r>
            <w:r w:rsidR="004271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, a s prenes</w:t>
            </w:r>
            <w:r w:rsidR="00FE492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enim rezultatom poslovanja 995 € čine ukupno 2.1</w:t>
            </w:r>
            <w:r w:rsidR="00533A4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91.883</w:t>
            </w:r>
            <w:r w:rsidR="00FE492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€.</w:t>
            </w:r>
          </w:p>
          <w:p w14:paraId="2E59D318" w14:textId="77777777" w:rsidR="00F71EE3" w:rsidRPr="00C02DBF" w:rsidRDefault="00F71EE3" w:rsidP="00F71EE3">
            <w:pPr>
              <w:pStyle w:val="Tijeloteksta"/>
              <w:spacing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F71EE3" w:rsidRPr="00C02DBF" w14:paraId="7BF98878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7040AF2" w14:textId="77777777" w:rsidR="00F71EE3" w:rsidRPr="00C02DBF" w:rsidRDefault="00F71EE3" w:rsidP="00F71EE3">
                  <w:pPr>
                    <w:pStyle w:val="TableParagraph"/>
                    <w:ind w:left="2961" w:right="295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Vrsta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prihoda</w:t>
                  </w:r>
                </w:p>
              </w:tc>
              <w:tc>
                <w:tcPr>
                  <w:tcW w:w="1524" w:type="dxa"/>
                </w:tcPr>
                <w:p w14:paraId="0124CDD8" w14:textId="77777777" w:rsidR="00F71EE3" w:rsidRPr="00C02DBF" w:rsidRDefault="00F71EE3" w:rsidP="00F71EE3">
                  <w:pPr>
                    <w:pStyle w:val="TableParagraph"/>
                    <w:ind w:left="48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>Iznos</w:t>
                  </w:r>
                </w:p>
              </w:tc>
            </w:tr>
            <w:tr w:rsidR="00F71EE3" w:rsidRPr="00C02DBF" w14:paraId="28F73797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2EF55BDB" w14:textId="3BEFFA5B" w:rsidR="00F71EE3" w:rsidRPr="00C02DBF" w:rsidRDefault="00F71EE3" w:rsidP="00057EF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UKUPNI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PRIHODI</w:t>
                  </w:r>
                  <w:r w:rsidR="00FE4924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+ </w:t>
                  </w:r>
                  <w:r w:rsidR="00057EFE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VIŠAK PRIHODA POSLOVANJA</w:t>
                  </w:r>
                </w:p>
              </w:tc>
              <w:tc>
                <w:tcPr>
                  <w:tcW w:w="1524" w:type="dxa"/>
                </w:tcPr>
                <w:p w14:paraId="15D1B41B" w14:textId="3596DE1E" w:rsidR="00F71EE3" w:rsidRPr="00C02DBF" w:rsidRDefault="00674681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2.1</w:t>
                  </w:r>
                  <w:r w:rsidR="00533A45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91.883</w:t>
                  </w:r>
                </w:p>
              </w:tc>
            </w:tr>
            <w:tr w:rsidR="002079D5" w:rsidRPr="00C02DBF" w14:paraId="56C8941A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5C2B5241" w14:textId="3789241A" w:rsidR="002079D5" w:rsidRPr="00C02DBF" w:rsidRDefault="002079D5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UKUPNI PRIHODI </w:t>
                  </w:r>
                  <w:r w:rsidR="00057E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ZA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2024.</w:t>
                  </w:r>
                  <w:r w:rsidR="00057E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(1+2)</w:t>
                  </w:r>
                </w:p>
              </w:tc>
              <w:tc>
                <w:tcPr>
                  <w:tcW w:w="1524" w:type="dxa"/>
                </w:tcPr>
                <w:p w14:paraId="04FF7217" w14:textId="49AA3F85" w:rsidR="002079D5" w:rsidRDefault="00533A45" w:rsidP="001B10E6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2.190.888</w:t>
                  </w:r>
                </w:p>
              </w:tc>
            </w:tr>
            <w:tr w:rsidR="00F71EE3" w:rsidRPr="00C02DBF" w14:paraId="3585DAFA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2F1C7625" w14:textId="77777777" w:rsidR="00F71EE3" w:rsidRPr="00C02DBF" w:rsidRDefault="00F71EE3" w:rsidP="00F71EE3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73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poslovanja</w:t>
                  </w:r>
                </w:p>
              </w:tc>
              <w:tc>
                <w:tcPr>
                  <w:tcW w:w="1524" w:type="dxa"/>
                </w:tcPr>
                <w:p w14:paraId="71ED3E8F" w14:textId="4C7322BB" w:rsidR="00F71EE3" w:rsidRPr="00C02DBF" w:rsidRDefault="00674681" w:rsidP="00533A45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2.1</w:t>
                  </w:r>
                  <w:r w:rsidR="00533A4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90.786</w:t>
                  </w:r>
                </w:p>
              </w:tc>
            </w:tr>
            <w:tr w:rsidR="00F71EE3" w:rsidRPr="00C02DBF" w14:paraId="32CB9E46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B2E795E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  <w:r w:rsidRPr="00C02DBF">
                    <w:rPr>
                      <w:rFonts w:asciiTheme="minorHAnsi" w:hAnsiTheme="minorHAnsi" w:cstheme="minorHAnsi"/>
                      <w:spacing w:val="77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Pomoći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nenadležnog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proračuna (Državni proračun, KZŽ)</w:t>
                  </w:r>
                </w:p>
              </w:tc>
              <w:tc>
                <w:tcPr>
                  <w:tcW w:w="1524" w:type="dxa"/>
                </w:tcPr>
                <w:p w14:paraId="70F2EF1A" w14:textId="6EE228E9" w:rsidR="00F71EE3" w:rsidRPr="00C02DBF" w:rsidRDefault="00F71EE3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1.</w:t>
                  </w:r>
                  <w:r w:rsidR="0067468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96</w:t>
                  </w:r>
                  <w:r w:rsidR="00533A45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67468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533A45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479</w:t>
                  </w:r>
                </w:p>
              </w:tc>
            </w:tr>
            <w:tr w:rsidR="00F71EE3" w:rsidRPr="00C02DBF" w14:paraId="5A93A95C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883B793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b)</w:t>
                  </w:r>
                  <w:r w:rsidRPr="00C02DBF">
                    <w:rPr>
                      <w:rFonts w:asciiTheme="minorHAnsi" w:hAnsiTheme="minorHAnsi" w:cstheme="minorHAnsi"/>
                      <w:spacing w:val="65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od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00265B92" w14:textId="170CC745" w:rsidR="00F71EE3" w:rsidRPr="00C02DBF" w:rsidRDefault="00674681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</w:tr>
            <w:tr w:rsidR="00F71EE3" w:rsidRPr="00C02DBF" w14:paraId="6C02E43C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DD50689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c)</w:t>
                  </w:r>
                  <w:r w:rsidRPr="00C02DBF">
                    <w:rPr>
                      <w:rFonts w:asciiTheme="minorHAnsi" w:hAnsiTheme="minorHAnsi" w:cstheme="minorHAnsi"/>
                      <w:spacing w:val="79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posebnim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propisima</w:t>
                  </w:r>
                </w:p>
              </w:tc>
              <w:tc>
                <w:tcPr>
                  <w:tcW w:w="1524" w:type="dxa"/>
                </w:tcPr>
                <w:p w14:paraId="2068B560" w14:textId="4D1F4C34" w:rsidR="00F71EE3" w:rsidRPr="00C02DBF" w:rsidRDefault="00674681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23.100</w:t>
                  </w:r>
                </w:p>
              </w:tc>
            </w:tr>
            <w:tr w:rsidR="00F71EE3" w:rsidRPr="00C02DBF" w14:paraId="18F362FA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5FAD320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d)</w:t>
                  </w:r>
                  <w:r w:rsidRPr="00C02DBF">
                    <w:rPr>
                      <w:rFonts w:asciiTheme="minorHAnsi" w:hAnsiTheme="minorHAnsi" w:cstheme="minorHAnsi"/>
                      <w:spacing w:val="65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prodaje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proizvoda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usluga</w:t>
                  </w:r>
                </w:p>
              </w:tc>
              <w:tc>
                <w:tcPr>
                  <w:tcW w:w="1524" w:type="dxa"/>
                </w:tcPr>
                <w:p w14:paraId="428239E2" w14:textId="6150B43A" w:rsidR="00F71EE3" w:rsidRPr="00C02DBF" w:rsidRDefault="005C4E53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8.0</w:t>
                  </w:r>
                  <w:r w:rsidR="006746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</w:p>
              </w:tc>
            </w:tr>
            <w:tr w:rsidR="00F71EE3" w:rsidRPr="00C02DBF" w14:paraId="6007F956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C28DC6C" w14:textId="77777777" w:rsidR="00F71EE3" w:rsidRPr="00C02DBF" w:rsidRDefault="00F71EE3" w:rsidP="00F71EE3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e)</w:t>
                  </w:r>
                  <w:r w:rsidRPr="00C02DBF">
                    <w:rPr>
                      <w:rFonts w:asciiTheme="minorHAnsi" w:hAnsiTheme="minorHAnsi" w:cstheme="minorHAnsi"/>
                      <w:spacing w:val="78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Donacije</w:t>
                  </w:r>
                </w:p>
              </w:tc>
              <w:tc>
                <w:tcPr>
                  <w:tcW w:w="1524" w:type="dxa"/>
                </w:tcPr>
                <w:p w14:paraId="569CFFA3" w14:textId="3302588E" w:rsidR="00F71EE3" w:rsidRPr="00C02DBF" w:rsidRDefault="00674681" w:rsidP="00F71EE3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1.400</w:t>
                  </w:r>
                </w:p>
              </w:tc>
            </w:tr>
            <w:tr w:rsidR="00F71EE3" w:rsidRPr="00C02DBF" w14:paraId="1789A73E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CF55260" w14:textId="77777777" w:rsidR="00F71EE3" w:rsidRPr="00C02DBF" w:rsidRDefault="00F71EE3" w:rsidP="00F71EE3">
                  <w:pPr>
                    <w:pStyle w:val="TableParagraph"/>
                    <w:tabs>
                      <w:tab w:val="left" w:pos="1187"/>
                    </w:tabs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>f)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</w:t>
                  </w:r>
                  <w:r w:rsidRPr="00C02DBF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nadležnog</w:t>
                  </w:r>
                  <w:r w:rsidRPr="00C02DB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proračuna</w:t>
                  </w:r>
                </w:p>
              </w:tc>
              <w:tc>
                <w:tcPr>
                  <w:tcW w:w="1524" w:type="dxa"/>
                </w:tcPr>
                <w:p w14:paraId="5A66098F" w14:textId="70E55969" w:rsidR="00F71EE3" w:rsidRPr="00C02DBF" w:rsidRDefault="00F71EE3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533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95.7</w:t>
                  </w:r>
                  <w:r w:rsidR="006746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97</w:t>
                  </w:r>
                </w:p>
              </w:tc>
            </w:tr>
            <w:tr w:rsidR="00F71EE3" w:rsidRPr="00C02DBF" w14:paraId="5093631F" w14:textId="77777777" w:rsidTr="00977CEE">
              <w:trPr>
                <w:trHeight w:val="278"/>
              </w:trPr>
              <w:tc>
                <w:tcPr>
                  <w:tcW w:w="7406" w:type="dxa"/>
                </w:tcPr>
                <w:p w14:paraId="16E1A568" w14:textId="77777777" w:rsidR="00F71EE3" w:rsidRPr="00C02DBF" w:rsidRDefault="00F71EE3" w:rsidP="00F71EE3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66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prodaje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69933CE1" w14:textId="609DC9C9" w:rsidR="00F71EE3" w:rsidRPr="00C02DBF" w:rsidRDefault="00F71EE3" w:rsidP="00F71EE3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10</w:t>
                  </w:r>
                  <w:r w:rsidR="00674681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FE4924" w:rsidRPr="00C02DBF" w14:paraId="52D90B35" w14:textId="77777777" w:rsidTr="00977CEE">
              <w:trPr>
                <w:trHeight w:val="278"/>
              </w:trPr>
              <w:tc>
                <w:tcPr>
                  <w:tcW w:w="7406" w:type="dxa"/>
                </w:tcPr>
                <w:p w14:paraId="1EFE7B2D" w14:textId="6C8FC424" w:rsidR="00FE4924" w:rsidRPr="00C02DBF" w:rsidRDefault="00256858" w:rsidP="00C35988">
                  <w:pPr>
                    <w:pStyle w:val="TableParagraph"/>
                    <w:spacing w:before="1" w:line="257" w:lineRule="exact"/>
                    <w:ind w:left="3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="00C359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3.</w:t>
                  </w:r>
                  <w:r w:rsidR="00FE492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  <w:r w:rsidR="00FE492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Višak prihoda poslovanja</w:t>
                  </w:r>
                </w:p>
              </w:tc>
              <w:tc>
                <w:tcPr>
                  <w:tcW w:w="1524" w:type="dxa"/>
                </w:tcPr>
                <w:p w14:paraId="23C83654" w14:textId="0BC2AEA7" w:rsidR="00FE4924" w:rsidRPr="00C02DBF" w:rsidRDefault="00FE4924" w:rsidP="00F71EE3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995</w:t>
                  </w:r>
                </w:p>
              </w:tc>
            </w:tr>
          </w:tbl>
          <w:p w14:paraId="414E7EDE" w14:textId="77777777" w:rsidR="00F71EE3" w:rsidRPr="00C02DBF" w:rsidRDefault="00F71EE3" w:rsidP="00F71EE3">
            <w:pPr>
              <w:pStyle w:val="Tijeloteksta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65E5FC" w14:textId="28356821" w:rsidR="00F71EE3" w:rsidRPr="00C02DBF" w:rsidRDefault="00F71EE3" w:rsidP="00F71EE3">
            <w:pPr>
              <w:pStyle w:val="Tijeloteksta"/>
              <w:spacing w:before="1"/>
              <w:ind w:left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Prema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izvorima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financiranja,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prihodi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02DB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23C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planirani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kako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slijedi:</w:t>
            </w:r>
          </w:p>
          <w:p w14:paraId="0F34DE80" w14:textId="77777777" w:rsidR="00F71EE3" w:rsidRPr="00C02DBF" w:rsidRDefault="00F71EE3" w:rsidP="00F71EE3">
            <w:pPr>
              <w:pStyle w:val="Tijeloteksta"/>
              <w:spacing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F8258A" w:rsidRPr="00C02DBF" w14:paraId="44AFCB0F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7A4881FA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 prihodi i primici – Grad-prihodi za decentralizirane funkcije (31)</w:t>
                  </w:r>
                </w:p>
              </w:tc>
              <w:tc>
                <w:tcPr>
                  <w:tcW w:w="1524" w:type="dxa"/>
                </w:tcPr>
                <w:p w14:paraId="4AAF5DD7" w14:textId="0CF9D0A8" w:rsidR="00F8258A" w:rsidRPr="00C02DBF" w:rsidRDefault="007C40B4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166.546</w:t>
                  </w:r>
                </w:p>
              </w:tc>
            </w:tr>
            <w:tr w:rsidR="00F8258A" w:rsidRPr="00C02DBF" w14:paraId="22ED2758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270DE301" w14:textId="2B2E8CB1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 prihodi i primici – Grad-iznad minimalnog fin.standarda (</w:t>
                  </w:r>
                  <w:r w:rsidR="00E23C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1524" w:type="dxa"/>
                </w:tcPr>
                <w:p w14:paraId="5ACA6E0F" w14:textId="47DD59EF" w:rsidR="00F8258A" w:rsidRPr="00C02DBF" w:rsidRDefault="00533A45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29.25</w:t>
                  </w:r>
                  <w:r w:rsidR="007C40B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</w:t>
                  </w:r>
                </w:p>
              </w:tc>
            </w:tr>
            <w:tr w:rsidR="004A54D3" w:rsidRPr="00C02DBF" w14:paraId="077132B1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5185D409" w14:textId="27FFD7F2" w:rsidR="004A54D3" w:rsidRPr="00C02DBF" w:rsidRDefault="004A54D3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Opći prihodi i primici – </w:t>
                  </w:r>
                  <w:r w:rsidR="00F2299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r.kor.PBZ kamate</w:t>
                  </w:r>
                  <w:r w:rsidR="00F2299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(12)</w:t>
                  </w:r>
                </w:p>
              </w:tc>
              <w:tc>
                <w:tcPr>
                  <w:tcW w:w="1524" w:type="dxa"/>
                </w:tcPr>
                <w:p w14:paraId="16243E28" w14:textId="3597A730" w:rsidR="004A54D3" w:rsidRDefault="004A54D3" w:rsidP="00B84B74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10</w:t>
                  </w:r>
                </w:p>
              </w:tc>
            </w:tr>
            <w:tr w:rsidR="00F8258A" w:rsidRPr="00C02DBF" w14:paraId="6D6EE948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7F0B120A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Vlastiti</w:t>
                  </w:r>
                  <w:r w:rsidRPr="00C02DBF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prihodi (22)</w:t>
                  </w:r>
                </w:p>
              </w:tc>
              <w:tc>
                <w:tcPr>
                  <w:tcW w:w="1524" w:type="dxa"/>
                </w:tcPr>
                <w:p w14:paraId="66BFF6E0" w14:textId="33918490" w:rsidR="00F8258A" w:rsidRPr="00C02DBF" w:rsidRDefault="007C40B4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8.000</w:t>
                  </w:r>
                </w:p>
              </w:tc>
            </w:tr>
            <w:tr w:rsidR="00F8258A" w:rsidRPr="00C02DBF" w14:paraId="767AF832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2F85D4D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posebne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namjene (37)</w:t>
                  </w:r>
                </w:p>
              </w:tc>
              <w:tc>
                <w:tcPr>
                  <w:tcW w:w="1524" w:type="dxa"/>
                </w:tcPr>
                <w:p w14:paraId="1D202D6A" w14:textId="4B2C9761" w:rsidR="00F8258A" w:rsidRPr="00C02DBF" w:rsidRDefault="007C40B4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23.100</w:t>
                  </w:r>
                </w:p>
              </w:tc>
            </w:tr>
            <w:tr w:rsidR="00F8258A" w:rsidRPr="00C02DBF" w14:paraId="10AA2F56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6909B4F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Pomoći (43)</w:t>
                  </w:r>
                </w:p>
              </w:tc>
              <w:tc>
                <w:tcPr>
                  <w:tcW w:w="1524" w:type="dxa"/>
                </w:tcPr>
                <w:p w14:paraId="54A31D5C" w14:textId="01FDDA7C" w:rsidR="00F8258A" w:rsidRPr="00C02DBF" w:rsidRDefault="00F8258A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1.</w:t>
                  </w:r>
                  <w:r w:rsidR="007C40B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96</w:t>
                  </w:r>
                  <w:r w:rsidR="00533A45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7C40B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.</w:t>
                  </w:r>
                  <w:r w:rsidR="00533A45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479</w:t>
                  </w:r>
                </w:p>
              </w:tc>
            </w:tr>
            <w:tr w:rsidR="00F8258A" w:rsidRPr="00C02DBF" w14:paraId="4286495F" w14:textId="77777777" w:rsidTr="00977CEE">
              <w:trPr>
                <w:trHeight w:val="278"/>
              </w:trPr>
              <w:tc>
                <w:tcPr>
                  <w:tcW w:w="7406" w:type="dxa"/>
                </w:tcPr>
                <w:p w14:paraId="6BE6B2B5" w14:textId="77777777" w:rsidR="00F8258A" w:rsidRPr="00C02DBF" w:rsidRDefault="00F8258A" w:rsidP="00F8258A">
                  <w:pPr>
                    <w:pStyle w:val="TableParagraph"/>
                    <w:spacing w:before="1" w:line="257" w:lineRule="exact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Donacije (52)</w:t>
                  </w:r>
                </w:p>
              </w:tc>
              <w:tc>
                <w:tcPr>
                  <w:tcW w:w="1524" w:type="dxa"/>
                </w:tcPr>
                <w:p w14:paraId="0C62BA00" w14:textId="5D379B65" w:rsidR="00F8258A" w:rsidRPr="00C02DBF" w:rsidRDefault="007C40B4" w:rsidP="00F8258A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1.400</w:t>
                  </w:r>
                </w:p>
              </w:tc>
            </w:tr>
            <w:tr w:rsidR="00F8258A" w:rsidRPr="00C02DBF" w14:paraId="30223187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34B9A445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imovine (62)</w:t>
                  </w:r>
                </w:p>
              </w:tc>
              <w:tc>
                <w:tcPr>
                  <w:tcW w:w="1524" w:type="dxa"/>
                </w:tcPr>
                <w:p w14:paraId="50DFADFA" w14:textId="03C4D8CA" w:rsidR="00F8258A" w:rsidRPr="00C02DBF" w:rsidRDefault="00F8258A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10</w:t>
                  </w:r>
                  <w:r w:rsidR="007C40B4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FE4924" w:rsidRPr="00C02DBF" w14:paraId="0094602F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3AA12B1" w14:textId="0E26CA51" w:rsidR="00FE4924" w:rsidRPr="00C02DBF" w:rsidRDefault="00FE4924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Preneseni višak prihoda poslovanja</w:t>
                  </w:r>
                </w:p>
              </w:tc>
              <w:tc>
                <w:tcPr>
                  <w:tcW w:w="1524" w:type="dxa"/>
                </w:tcPr>
                <w:p w14:paraId="3E9BF860" w14:textId="3B375ED0" w:rsidR="00FE4924" w:rsidRPr="00C02DBF" w:rsidRDefault="00FE4924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995</w:t>
                  </w:r>
                </w:p>
              </w:tc>
            </w:tr>
            <w:tr w:rsidR="00F8258A" w:rsidRPr="00C02DBF" w14:paraId="13FBF932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AD2DC7D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524" w:type="dxa"/>
                </w:tcPr>
                <w:p w14:paraId="76617615" w14:textId="2CFF2692" w:rsidR="00F8258A" w:rsidRPr="00C02DBF" w:rsidRDefault="004A54D3" w:rsidP="00533A45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2</w:t>
                  </w:r>
                  <w:r w:rsidR="00F8258A"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1</w:t>
                  </w:r>
                  <w:r w:rsidR="00533A45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91</w:t>
                  </w:r>
                  <w:r w:rsidR="00FE4924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.</w:t>
                  </w:r>
                  <w:r w:rsidR="00533A45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883</w:t>
                  </w:r>
                </w:p>
              </w:tc>
            </w:tr>
          </w:tbl>
          <w:p w14:paraId="4493A67D" w14:textId="73EE5DA0" w:rsidR="00AF649E" w:rsidRPr="00D31430" w:rsidRDefault="00D31430" w:rsidP="00D31430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430">
              <w:rPr>
                <w:rFonts w:cstheme="minorHAnsi"/>
                <w:sz w:val="20"/>
                <w:szCs w:val="20"/>
              </w:rPr>
              <w:t xml:space="preserve">Pomoći iz nenadležnog proračuna iznose </w:t>
            </w:r>
            <w:r w:rsidRPr="00BC1FF8">
              <w:rPr>
                <w:rFonts w:cstheme="minorHAnsi"/>
                <w:b/>
                <w:sz w:val="20"/>
                <w:szCs w:val="20"/>
              </w:rPr>
              <w:t>1.96</w:t>
            </w:r>
            <w:r w:rsidR="00533A45">
              <w:rPr>
                <w:rFonts w:cstheme="minorHAnsi"/>
                <w:b/>
                <w:sz w:val="20"/>
                <w:szCs w:val="20"/>
              </w:rPr>
              <w:t>2</w:t>
            </w:r>
            <w:r w:rsidRPr="00BC1FF8">
              <w:rPr>
                <w:rFonts w:cstheme="minorHAnsi"/>
                <w:b/>
                <w:sz w:val="20"/>
                <w:szCs w:val="20"/>
              </w:rPr>
              <w:t>.</w:t>
            </w:r>
            <w:r w:rsidR="00533A45">
              <w:rPr>
                <w:rFonts w:cstheme="minorHAnsi"/>
                <w:b/>
                <w:sz w:val="20"/>
                <w:szCs w:val="20"/>
              </w:rPr>
              <w:t>479</w:t>
            </w:r>
            <w:r w:rsidRPr="00BC1FF8">
              <w:rPr>
                <w:rFonts w:cstheme="minorHAnsi"/>
                <w:b/>
                <w:sz w:val="20"/>
                <w:szCs w:val="20"/>
              </w:rPr>
              <w:t xml:space="preserve"> €</w:t>
            </w:r>
            <w:r>
              <w:rPr>
                <w:rFonts w:cstheme="minorHAnsi"/>
                <w:sz w:val="20"/>
                <w:szCs w:val="20"/>
              </w:rPr>
              <w:t xml:space="preserve"> i dijele se na:</w:t>
            </w:r>
          </w:p>
          <w:p w14:paraId="6F66F382" w14:textId="4EB7280F" w:rsidR="00FF24F0" w:rsidRPr="00150884" w:rsidRDefault="00150884" w:rsidP="0015088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5041F">
              <w:rPr>
                <w:rFonts w:asciiTheme="minorHAnsi" w:hAnsiTheme="minorHAnsi" w:cstheme="minorHAnsi"/>
                <w:sz w:val="20"/>
                <w:szCs w:val="20"/>
              </w:rPr>
              <w:t xml:space="preserve">       a)</w:t>
            </w:r>
            <w:r w:rsidRPr="001508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Prihodi iz državnog proračuna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1430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odnose se na prihode </w:t>
            </w:r>
            <w:r w:rsidR="00E471C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namijenjene </w:t>
            </w:r>
            <w:r w:rsidR="00FF24F0" w:rsidRPr="00150884">
              <w:rPr>
                <w:rFonts w:asciiTheme="minorHAnsi" w:hAnsiTheme="minorHAnsi" w:cstheme="minorHAnsi"/>
                <w:sz w:val="20"/>
                <w:szCs w:val="20"/>
              </w:rPr>
              <w:t>za:</w:t>
            </w:r>
          </w:p>
          <w:p w14:paraId="5B98A3DB" w14:textId="16859256" w:rsidR="0001461E" w:rsidRPr="00150884" w:rsidRDefault="00FF24F0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 isplatu rashoda i izdataka za zaposlene-1.</w:t>
            </w:r>
            <w:r w:rsidR="00D31430" w:rsidRPr="00150884">
              <w:rPr>
                <w:rFonts w:cstheme="minorHAnsi"/>
                <w:sz w:val="20"/>
                <w:szCs w:val="20"/>
              </w:rPr>
              <w:t>902.925</w:t>
            </w:r>
            <w:r w:rsidRPr="00150884">
              <w:rPr>
                <w:rFonts w:cstheme="minorHAnsi"/>
                <w:sz w:val="20"/>
                <w:szCs w:val="20"/>
              </w:rPr>
              <w:t xml:space="preserve"> €, što uključuje isplatu plaće, prijevoza, jubilarnih nagrada, pomoći, otpremnine, regresa</w:t>
            </w:r>
            <w:r w:rsidR="00215F0C" w:rsidRPr="00150884">
              <w:rPr>
                <w:rFonts w:cstheme="minorHAnsi"/>
                <w:sz w:val="20"/>
                <w:szCs w:val="20"/>
              </w:rPr>
              <w:t>,</w:t>
            </w:r>
            <w:r w:rsidRPr="00150884">
              <w:rPr>
                <w:rFonts w:cstheme="minorHAnsi"/>
                <w:sz w:val="20"/>
                <w:szCs w:val="20"/>
              </w:rPr>
              <w:t xml:space="preserve"> božićnic</w:t>
            </w:r>
            <w:r w:rsidR="00215F0C" w:rsidRPr="00150884">
              <w:rPr>
                <w:rFonts w:cstheme="minorHAnsi"/>
                <w:sz w:val="20"/>
                <w:szCs w:val="20"/>
              </w:rPr>
              <w:t>e</w:t>
            </w:r>
            <w:r w:rsidRPr="00150884">
              <w:rPr>
                <w:rFonts w:cstheme="minorHAnsi"/>
                <w:sz w:val="20"/>
                <w:szCs w:val="20"/>
              </w:rPr>
              <w:t>,</w:t>
            </w:r>
            <w:r w:rsidR="00215F0C" w:rsidRPr="00150884">
              <w:rPr>
                <w:rFonts w:cstheme="minorHAnsi"/>
                <w:sz w:val="20"/>
                <w:szCs w:val="20"/>
              </w:rPr>
              <w:t xml:space="preserve"> uskrsnice,</w:t>
            </w:r>
            <w:r w:rsidRPr="00150884">
              <w:rPr>
                <w:rFonts w:cstheme="minorHAnsi"/>
                <w:sz w:val="20"/>
                <w:szCs w:val="20"/>
              </w:rPr>
              <w:t xml:space="preserve"> dar</w:t>
            </w:r>
            <w:r w:rsidR="00215F0C" w:rsidRPr="00150884">
              <w:rPr>
                <w:rFonts w:cstheme="minorHAnsi"/>
                <w:sz w:val="20"/>
                <w:szCs w:val="20"/>
              </w:rPr>
              <w:t>a</w:t>
            </w:r>
            <w:r w:rsidRPr="00150884">
              <w:rPr>
                <w:rFonts w:cstheme="minorHAnsi"/>
                <w:sz w:val="20"/>
                <w:szCs w:val="20"/>
              </w:rPr>
              <w:t xml:space="preserve"> djeci, naknadu zbog nezapošljavanja invalida, naknadu za povećanu odgojno obrazovnu odgovornost.</w:t>
            </w:r>
            <w:r w:rsidR="006C6C63" w:rsidRPr="00150884">
              <w:rPr>
                <w:rFonts w:cstheme="minorHAnsi"/>
                <w:sz w:val="20"/>
                <w:szCs w:val="20"/>
              </w:rPr>
              <w:t xml:space="preserve"> Prilikom planiranja uzeto je u obzir povećanje doda</w:t>
            </w:r>
            <w:r w:rsidR="007A7E56" w:rsidRPr="00150884">
              <w:rPr>
                <w:rFonts w:cstheme="minorHAnsi"/>
                <w:sz w:val="20"/>
                <w:szCs w:val="20"/>
              </w:rPr>
              <w:t xml:space="preserve">taka na staž (0,5% po godini), </w:t>
            </w:r>
            <w:r w:rsidR="006C6C63" w:rsidRPr="00150884">
              <w:rPr>
                <w:rFonts w:cstheme="minorHAnsi"/>
                <w:sz w:val="20"/>
                <w:szCs w:val="20"/>
              </w:rPr>
              <w:t>po</w:t>
            </w:r>
            <w:r w:rsidR="007A7E56" w:rsidRPr="00150884">
              <w:rPr>
                <w:rFonts w:cstheme="minorHAnsi"/>
                <w:sz w:val="20"/>
                <w:szCs w:val="20"/>
              </w:rPr>
              <w:t>većanje osnovice plaće, povećanje koeficijenata, isplata uskrsnice</w:t>
            </w:r>
            <w:r w:rsidR="002079D5" w:rsidRPr="00150884">
              <w:rPr>
                <w:rFonts w:cstheme="minorHAnsi"/>
                <w:sz w:val="20"/>
                <w:szCs w:val="20"/>
              </w:rPr>
              <w:t xml:space="preserve"> (novo ugovoreno pravo za radnike)</w:t>
            </w:r>
            <w:r w:rsidR="007A7E56" w:rsidRPr="00150884">
              <w:rPr>
                <w:rFonts w:cstheme="minorHAnsi"/>
                <w:sz w:val="20"/>
                <w:szCs w:val="20"/>
              </w:rPr>
              <w:t>.</w:t>
            </w:r>
          </w:p>
          <w:p w14:paraId="09D2FC7A" w14:textId="2B54E137" w:rsidR="00FF24F0" w:rsidRPr="00150884" w:rsidRDefault="00FF24F0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 xml:space="preserve">- nabavu udžbenika </w:t>
            </w:r>
            <w:r w:rsidR="00D31430" w:rsidRPr="00150884">
              <w:rPr>
                <w:rFonts w:cstheme="minorHAnsi"/>
                <w:sz w:val="20"/>
                <w:szCs w:val="20"/>
              </w:rPr>
              <w:t>(6.000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€) i radnih udžbenika (2</w:t>
            </w:r>
            <w:r w:rsidR="00D31430" w:rsidRPr="00150884">
              <w:rPr>
                <w:rFonts w:cstheme="minorHAnsi"/>
                <w:sz w:val="20"/>
                <w:szCs w:val="20"/>
              </w:rPr>
              <w:t>7.469</w:t>
            </w:r>
            <w:r w:rsidRPr="00150884">
              <w:rPr>
                <w:rFonts w:cstheme="minorHAnsi"/>
                <w:sz w:val="20"/>
                <w:szCs w:val="20"/>
              </w:rPr>
              <w:t xml:space="preserve"> €) za učenike – 33.</w:t>
            </w:r>
            <w:r w:rsidR="00D31430" w:rsidRPr="00150884">
              <w:rPr>
                <w:rFonts w:cstheme="minorHAnsi"/>
                <w:sz w:val="20"/>
                <w:szCs w:val="20"/>
              </w:rPr>
              <w:t>469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  <w:r w:rsidR="00BC1FF8">
              <w:rPr>
                <w:rFonts w:cstheme="minorHAnsi"/>
                <w:sz w:val="20"/>
                <w:szCs w:val="20"/>
              </w:rPr>
              <w:t>.</w:t>
            </w:r>
          </w:p>
          <w:p w14:paraId="7E2C87B8" w14:textId="2E406996" w:rsidR="000C2305" w:rsidRPr="00150884" w:rsidRDefault="00D31430" w:rsidP="00FF24F0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 xml:space="preserve">b)  </w:t>
            </w:r>
            <w:r w:rsidR="00FF24F0" w:rsidRPr="00150884">
              <w:rPr>
                <w:rFonts w:cstheme="minorHAnsi"/>
                <w:sz w:val="20"/>
                <w:szCs w:val="20"/>
                <w:u w:val="single"/>
              </w:rPr>
              <w:t>Prihodi iz proračuna Krapinsko zagorske županije</w:t>
            </w:r>
            <w:r w:rsidR="00FF24F0" w:rsidRPr="00150884">
              <w:rPr>
                <w:rFonts w:cstheme="minorHAnsi"/>
                <w:sz w:val="20"/>
                <w:szCs w:val="20"/>
              </w:rPr>
              <w:t xml:space="preserve">- planirano je </w:t>
            </w:r>
            <w:r w:rsidR="000C2305" w:rsidRPr="00150884">
              <w:rPr>
                <w:rFonts w:cstheme="minorHAnsi"/>
                <w:sz w:val="20"/>
                <w:szCs w:val="20"/>
              </w:rPr>
              <w:t xml:space="preserve">ukupno </w:t>
            </w:r>
            <w:r w:rsidR="00FF24F0" w:rsidRPr="00150884">
              <w:rPr>
                <w:rFonts w:cstheme="minorHAnsi"/>
                <w:sz w:val="20"/>
                <w:szCs w:val="20"/>
              </w:rPr>
              <w:t>2</w:t>
            </w:r>
            <w:r w:rsidR="00572945">
              <w:rPr>
                <w:rFonts w:cstheme="minorHAnsi"/>
                <w:sz w:val="20"/>
                <w:szCs w:val="20"/>
              </w:rPr>
              <w:t>5.820</w:t>
            </w:r>
            <w:r w:rsidR="00FF24F0" w:rsidRPr="00150884">
              <w:rPr>
                <w:rFonts w:cstheme="minorHAnsi"/>
                <w:sz w:val="20"/>
                <w:szCs w:val="20"/>
              </w:rPr>
              <w:t xml:space="preserve"> €</w:t>
            </w:r>
            <w:r w:rsidR="000C2305" w:rsidRPr="00150884">
              <w:rPr>
                <w:rFonts w:cstheme="minorHAnsi"/>
                <w:sz w:val="20"/>
                <w:szCs w:val="20"/>
              </w:rPr>
              <w:t xml:space="preserve"> iz kojih će se podmiriti:</w:t>
            </w:r>
          </w:p>
          <w:p w14:paraId="25FA5E3B" w14:textId="14342F91" w:rsidR="000C2305" w:rsidRPr="00150884" w:rsidRDefault="000C2305" w:rsidP="00215F0C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-plaće i naknade, regres, božićnica,</w:t>
            </w:r>
            <w:r w:rsidR="00215F0C" w:rsidRPr="00150884">
              <w:rPr>
                <w:rFonts w:cstheme="minorHAnsi"/>
                <w:sz w:val="20"/>
                <w:szCs w:val="20"/>
              </w:rPr>
              <w:t xml:space="preserve"> uskrsnica,</w:t>
            </w:r>
            <w:r w:rsidRPr="00150884">
              <w:rPr>
                <w:rFonts w:cstheme="minorHAnsi"/>
                <w:sz w:val="20"/>
                <w:szCs w:val="20"/>
              </w:rPr>
              <w:t xml:space="preserve"> dar djeci i troškovi službenog putovanja za pomoćnika </w:t>
            </w:r>
            <w:r w:rsidR="007A7E56" w:rsidRPr="00150884">
              <w:rPr>
                <w:rFonts w:cstheme="minorHAnsi"/>
                <w:sz w:val="20"/>
                <w:szCs w:val="20"/>
              </w:rPr>
              <w:t>u nastavi iz projekta Baltazar 7</w:t>
            </w:r>
            <w:r w:rsidRPr="00150884">
              <w:rPr>
                <w:rFonts w:cstheme="minorHAnsi"/>
                <w:sz w:val="20"/>
                <w:szCs w:val="20"/>
              </w:rPr>
              <w:t xml:space="preserve"> – </w:t>
            </w:r>
            <w:r w:rsidR="00290297" w:rsidRPr="00150884">
              <w:rPr>
                <w:rFonts w:cstheme="minorHAnsi"/>
                <w:sz w:val="20"/>
                <w:szCs w:val="20"/>
              </w:rPr>
              <w:t>8.000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10FDD241" w14:textId="31B9A9CA" w:rsidR="000C2305" w:rsidRPr="00150884" w:rsidRDefault="000C2305" w:rsidP="000C2305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-troškovi županijskih natjecanja</w:t>
            </w:r>
            <w:r w:rsidR="00290297" w:rsidRPr="00150884">
              <w:rPr>
                <w:rFonts w:cstheme="minorHAnsi"/>
                <w:sz w:val="20"/>
                <w:szCs w:val="20"/>
              </w:rPr>
              <w:t>, zimskih i proljetnih radionica za učenike</w:t>
            </w:r>
            <w:r w:rsidRPr="00150884">
              <w:rPr>
                <w:rFonts w:cstheme="minorHAnsi"/>
                <w:sz w:val="20"/>
                <w:szCs w:val="20"/>
              </w:rPr>
              <w:t xml:space="preserve"> – </w:t>
            </w:r>
            <w:r w:rsidR="0027382A" w:rsidRPr="00150884">
              <w:rPr>
                <w:rFonts w:cstheme="minorHAnsi"/>
                <w:sz w:val="20"/>
                <w:szCs w:val="20"/>
              </w:rPr>
              <w:t>1.220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7477D2C3" w14:textId="1917DE30" w:rsidR="00FF24F0" w:rsidRPr="00150884" w:rsidRDefault="000C2305" w:rsidP="000C2305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-nabava r</w:t>
            </w:r>
            <w:r w:rsidR="0027382A" w:rsidRPr="00150884">
              <w:rPr>
                <w:rFonts w:cstheme="minorHAnsi"/>
                <w:sz w:val="20"/>
                <w:szCs w:val="20"/>
              </w:rPr>
              <w:t>adnih bilježnica za učenike – 1</w:t>
            </w:r>
            <w:r w:rsidR="00572945">
              <w:rPr>
                <w:rFonts w:cstheme="minorHAnsi"/>
                <w:sz w:val="20"/>
                <w:szCs w:val="20"/>
              </w:rPr>
              <w:t>6.600</w:t>
            </w:r>
            <w:r w:rsidR="00BC1FF8">
              <w:rPr>
                <w:rFonts w:cstheme="minorHAnsi"/>
                <w:sz w:val="20"/>
                <w:szCs w:val="20"/>
              </w:rPr>
              <w:t xml:space="preserve"> €.</w:t>
            </w:r>
          </w:p>
          <w:p w14:paraId="33DD8A29" w14:textId="493C81AC" w:rsidR="000C2305" w:rsidRPr="00150884" w:rsidRDefault="00D31430" w:rsidP="000C2305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 xml:space="preserve">c)  </w:t>
            </w:r>
            <w:r w:rsidR="000C2305" w:rsidRPr="00150884">
              <w:rPr>
                <w:rFonts w:cstheme="minorHAnsi"/>
                <w:sz w:val="20"/>
                <w:szCs w:val="20"/>
                <w:u w:val="single"/>
              </w:rPr>
              <w:t>Prihodi od Agencije za odgoj i obrazovanje</w:t>
            </w:r>
            <w:r w:rsidR="000C2305" w:rsidRPr="00150884">
              <w:rPr>
                <w:rFonts w:cstheme="minorHAnsi"/>
                <w:sz w:val="20"/>
                <w:szCs w:val="20"/>
              </w:rPr>
              <w:t xml:space="preserve"> planirani su u iznosu 265 € i namijenjeni su za voditelja županijskog stručnog vijeća geografije za podmirenje troškova organizacije stručnih skupova (za troškove autorskog honorara predavačima na županijskim stručnim skupovima</w:t>
            </w:r>
            <w:r w:rsidR="00215F0C" w:rsidRPr="00150884">
              <w:rPr>
                <w:rFonts w:cstheme="minorHAnsi"/>
                <w:sz w:val="20"/>
                <w:szCs w:val="20"/>
              </w:rPr>
              <w:t>)</w:t>
            </w:r>
            <w:r w:rsidR="00BC1FF8">
              <w:rPr>
                <w:rFonts w:cstheme="minorHAnsi"/>
                <w:sz w:val="20"/>
                <w:szCs w:val="20"/>
              </w:rPr>
              <w:t>.</w:t>
            </w:r>
          </w:p>
          <w:p w14:paraId="13666B52" w14:textId="31478B1D" w:rsidR="00D31430" w:rsidRPr="00150884" w:rsidRDefault="00D31430" w:rsidP="00D314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      2.   Prihodi od imovine-planirano je </w:t>
            </w:r>
            <w:r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10 €</w:t>
            </w: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i odnose se na prihode od PBZ-kamate na stanje na žiro računu</w:t>
            </w:r>
            <w:r w:rsidR="00BC1F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DB9ADE" w14:textId="1C2FA29F" w:rsidR="002173DB" w:rsidRPr="00150884" w:rsidRDefault="00D31430" w:rsidP="00D314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1D6569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3.   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Prihodi po posebnim propisima-planirani su u ukupnom iznosu </w:t>
            </w:r>
            <w:r w:rsidR="007A7E56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23.100</w:t>
            </w:r>
            <w:r w:rsidR="002173DB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€-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odnose se na prihode </w:t>
            </w:r>
            <w:r w:rsidR="006C6C63" w:rsidRPr="00150884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3D0F9DD" w14:textId="310555ED" w:rsidR="002173DB" w:rsidRPr="00150884" w:rsidRDefault="002173DB" w:rsidP="002173DB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-prihode za sufinanciranje izleta i terenskih nastava – 2</w:t>
            </w:r>
            <w:r w:rsidR="00FE4924" w:rsidRPr="00150884">
              <w:rPr>
                <w:rFonts w:cstheme="minorHAnsi"/>
                <w:sz w:val="20"/>
                <w:szCs w:val="20"/>
              </w:rPr>
              <w:t>3.000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030E4425" w14:textId="384FB8C1" w:rsidR="002173DB" w:rsidRPr="00150884" w:rsidRDefault="002173DB" w:rsidP="002173DB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</w:rPr>
              <w:t>-prihode od zakasnine u školskoj knjižnici – 1</w:t>
            </w:r>
            <w:r w:rsidR="00215F0C" w:rsidRPr="00150884">
              <w:rPr>
                <w:rFonts w:cstheme="minorHAnsi"/>
                <w:sz w:val="20"/>
                <w:szCs w:val="20"/>
              </w:rPr>
              <w:t>00</w:t>
            </w:r>
            <w:r w:rsidRPr="00150884">
              <w:rPr>
                <w:rFonts w:cstheme="minorHAnsi"/>
                <w:sz w:val="20"/>
                <w:szCs w:val="20"/>
              </w:rPr>
              <w:t xml:space="preserve"> €</w:t>
            </w:r>
            <w:r w:rsidR="009F3027" w:rsidRPr="00150884">
              <w:rPr>
                <w:rFonts w:cstheme="minorHAnsi"/>
                <w:sz w:val="20"/>
                <w:szCs w:val="20"/>
              </w:rPr>
              <w:t>.</w:t>
            </w:r>
          </w:p>
          <w:p w14:paraId="5558E889" w14:textId="6A7E7923" w:rsidR="002173DB" w:rsidRPr="00150884" w:rsidRDefault="00D31430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D6569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88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.    Prihodi od prodaje proizvoda i roba – </w:t>
            </w:r>
            <w:r w:rsidR="00033175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planirani su u iznosu 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8.000</w:t>
            </w:r>
            <w:r w:rsidR="002173DB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2173DB" w:rsidRP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145D" w:rsidRPr="00150884">
              <w:rPr>
                <w:rFonts w:asciiTheme="minorHAnsi" w:hAnsiTheme="minorHAnsi" w:cstheme="minorHAnsi"/>
                <w:sz w:val="20"/>
                <w:szCs w:val="20"/>
              </w:rPr>
              <w:t>od iznajmljivanja školskog prostora</w:t>
            </w:r>
            <w:r w:rsidR="008639A3" w:rsidRPr="001508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DDA6F7" w14:textId="10FA2995" w:rsidR="00033175" w:rsidRPr="00C02DBF" w:rsidRDefault="00D31430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</w:t>
            </w:r>
            <w:r w:rsidR="001D65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   Donacije-planirane su u iznosu 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1.400</w:t>
            </w:r>
            <w:r w:rsidR="00033175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85B2CEC" w14:textId="4FB76E43" w:rsidR="00033175" w:rsidRDefault="001D6569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   Prihodi iz nadležnog proračuna – planirani su u ukupnom iznosu </w:t>
            </w:r>
            <w:r w:rsidR="00033175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F24C5">
              <w:rPr>
                <w:rFonts w:asciiTheme="minorHAnsi" w:hAnsiTheme="minorHAnsi" w:cstheme="minorHAnsi"/>
                <w:b/>
                <w:sz w:val="20"/>
                <w:szCs w:val="20"/>
              </w:rPr>
              <w:t>95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F24C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97</w:t>
            </w:r>
            <w:r w:rsidR="00033175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041F">
              <w:rPr>
                <w:rFonts w:asciiTheme="minorHAnsi" w:hAnsiTheme="minorHAnsi" w:cstheme="minorHAnsi"/>
                <w:sz w:val="20"/>
                <w:szCs w:val="20"/>
              </w:rPr>
              <w:t xml:space="preserve">Sukladno </w:t>
            </w:r>
            <w:r w:rsidR="006361A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5041F">
              <w:rPr>
                <w:rFonts w:asciiTheme="minorHAnsi" w:hAnsiTheme="minorHAnsi" w:cstheme="minorHAnsi"/>
                <w:sz w:val="20"/>
                <w:szCs w:val="20"/>
              </w:rPr>
              <w:t>puti za izradu prijedloga</w:t>
            </w:r>
          </w:p>
          <w:p w14:paraId="2195AEFA" w14:textId="62F7CE16" w:rsidR="006361A4" w:rsidRDefault="00E5041F" w:rsidP="0063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proračuna</w:t>
            </w:r>
            <w:r w:rsidR="006361A4">
              <w:rPr>
                <w:rFonts w:asciiTheme="minorHAnsi" w:hAnsiTheme="minorHAnsi" w:cstheme="minorHAnsi"/>
                <w:sz w:val="20"/>
                <w:szCs w:val="20"/>
              </w:rPr>
              <w:t xml:space="preserve"> Grada Krapine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razdoblje 2024.-2026.</w:t>
            </w:r>
            <w:r w:rsidR="006361A4">
              <w:rPr>
                <w:rFonts w:asciiTheme="minorHAnsi" w:hAnsiTheme="minorHAnsi" w:cstheme="minorHAnsi"/>
                <w:sz w:val="20"/>
                <w:szCs w:val="20"/>
              </w:rPr>
              <w:t xml:space="preserve"> planiran je rast za 3 % u odnosu na 2023. godinu za financiranje </w:t>
            </w:r>
          </w:p>
          <w:p w14:paraId="57AA08DE" w14:textId="0E92E156" w:rsidR="006361A4" w:rsidRPr="00C02DBF" w:rsidRDefault="006361A4" w:rsidP="006361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decentraliziranih funkcija u 2024.godini.</w:t>
            </w:r>
          </w:p>
          <w:p w14:paraId="4AD1D40F" w14:textId="1000B47D" w:rsidR="006E4C28" w:rsidRDefault="00033175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Decentralizirana sredstva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iznose </w:t>
            </w:r>
            <w:r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6.546</w:t>
            </w:r>
            <w:r w:rsidR="006E4C28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6E4C28">
              <w:rPr>
                <w:rFonts w:asciiTheme="minorHAnsi" w:hAnsiTheme="minorHAnsi" w:cstheme="minorHAnsi"/>
                <w:sz w:val="20"/>
                <w:szCs w:val="20"/>
              </w:rPr>
              <w:t xml:space="preserve"> od čega je:</w:t>
            </w:r>
          </w:p>
          <w:p w14:paraId="4CD70F62" w14:textId="48AAD1EC" w:rsidR="00033175" w:rsidRPr="00C02DBF" w:rsidRDefault="006E4C28" w:rsidP="00217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-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8.446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 planirano za pokrivanje materijalnih</w:t>
            </w:r>
            <w:r w:rsidR="00BC1FF8">
              <w:rPr>
                <w:rFonts w:asciiTheme="minorHAnsi" w:hAnsiTheme="minorHAnsi" w:cstheme="minorHAnsi"/>
                <w:sz w:val="20"/>
                <w:szCs w:val="20"/>
              </w:rPr>
              <w:t xml:space="preserve"> rashoda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277D569" w14:textId="3BEB9C35" w:rsidR="006E4C28" w:rsidRDefault="006E4C28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- 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="00B75A8F">
              <w:rPr>
                <w:rFonts w:asciiTheme="minorHAnsi" w:hAnsiTheme="minorHAnsi" w:cstheme="minorHAnsi"/>
                <w:sz w:val="20"/>
                <w:szCs w:val="20"/>
              </w:rPr>
              <w:t xml:space="preserve"> € za financijske ra</w:t>
            </w:r>
            <w:r w:rsidR="00BC1FF8">
              <w:rPr>
                <w:rFonts w:asciiTheme="minorHAnsi" w:hAnsiTheme="minorHAnsi" w:cstheme="minorHAnsi"/>
                <w:sz w:val="20"/>
                <w:szCs w:val="20"/>
              </w:rPr>
              <w:t>shode (usluge platnog prometa)</w:t>
            </w:r>
          </w:p>
          <w:p w14:paraId="7175FE89" w14:textId="546F8CF7" w:rsidR="0001461E" w:rsidRDefault="006E4C28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-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7.300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 za nabavu nefinancijske imovine.</w:t>
            </w:r>
          </w:p>
          <w:p w14:paraId="50605874" w14:textId="77777777" w:rsidR="001E08BE" w:rsidRPr="00C02DBF" w:rsidRDefault="001E08BE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2C91A" w14:textId="40D9027E" w:rsidR="00033175" w:rsidRPr="00C02DBF" w:rsidRDefault="006E4C28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Sredstva iznad minimalnog zakonskog standarda</w:t>
            </w:r>
            <w:r w:rsidR="00033175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planirana su u ukupnom iznosu </w:t>
            </w:r>
            <w:r w:rsidR="007F24C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7F24C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 w:rsidR="00033175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434F739" w14:textId="2CF35CD8" w:rsidR="00033175" w:rsidRPr="00C02DBF" w:rsidRDefault="00033175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E471CB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Od tog iznosa planirano je:    </w:t>
            </w:r>
          </w:p>
          <w:p w14:paraId="2EFD4011" w14:textId="36A44D01" w:rsidR="00E471CB" w:rsidRPr="00C02DBF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-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3.620</w:t>
            </w:r>
            <w:r w:rsidR="008639A3">
              <w:rPr>
                <w:rFonts w:asciiTheme="minorHAnsi" w:hAnsiTheme="minorHAnsi" w:cstheme="minorHAnsi"/>
                <w:sz w:val="20"/>
                <w:szCs w:val="20"/>
              </w:rPr>
              <w:t xml:space="preserve"> € -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rojekt razmjene učenika naše škole i škole iz Njemačke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 xml:space="preserve"> (prijevoz i smještaj učenika te dnevnice učiteljici)</w:t>
            </w:r>
          </w:p>
          <w:p w14:paraId="53B31237" w14:textId="675D22BF" w:rsidR="00E471CB" w:rsidRPr="00C02DBF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-</w:t>
            </w:r>
            <w:r w:rsidR="00215F0C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  <w:r w:rsidR="008639A3">
              <w:rPr>
                <w:rFonts w:asciiTheme="minorHAnsi" w:hAnsiTheme="minorHAnsi" w:cstheme="minorHAnsi"/>
                <w:sz w:val="20"/>
                <w:szCs w:val="20"/>
              </w:rPr>
              <w:t xml:space="preserve"> € -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financiranje ugovora o djelu za e-tehničara</w:t>
            </w:r>
          </w:p>
          <w:p w14:paraId="132FF888" w14:textId="77777777" w:rsidR="007F24C5" w:rsidRDefault="00E471CB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-1</w:t>
            </w:r>
            <w:r w:rsidR="007F24C5">
              <w:rPr>
                <w:rFonts w:asciiTheme="minorHAnsi" w:hAnsiTheme="minorHAnsi" w:cstheme="minorHAnsi"/>
                <w:sz w:val="20"/>
                <w:szCs w:val="20"/>
              </w:rPr>
              <w:t>6.600</w:t>
            </w:r>
            <w:r w:rsidR="008639A3">
              <w:rPr>
                <w:rFonts w:asciiTheme="minorHAnsi" w:hAnsiTheme="minorHAnsi" w:cstheme="minorHAnsi"/>
                <w:sz w:val="20"/>
                <w:szCs w:val="20"/>
              </w:rPr>
              <w:t xml:space="preserve"> € -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financiranje 50% nabave radnih bilježnica za učenike</w:t>
            </w:r>
          </w:p>
          <w:p w14:paraId="580605BA" w14:textId="77777777" w:rsidR="007F24C5" w:rsidRDefault="007F24C5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-2.000 €-sufinanciranje troškova škole plivanja u sklopu projekta „Hrvatska pliva“ (prijevoz i dodatni kineziolozi)</w:t>
            </w:r>
          </w:p>
          <w:p w14:paraId="44E00698" w14:textId="5091BC7B" w:rsidR="00823633" w:rsidRDefault="007F24C5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-6.031 €-sufinanciranje troškova energenata.</w:t>
            </w:r>
            <w:r w:rsidR="00823633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  <w:p w14:paraId="6C25D257" w14:textId="7F664646" w:rsidR="009F3027" w:rsidRDefault="001D6569" w:rsidP="00033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  <w:r w:rsidR="009F3027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  Prihodi od prodaje nefinancijske imovine (stanovi) – 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215F0C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F3027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€.</w:t>
            </w:r>
          </w:p>
          <w:p w14:paraId="049CE682" w14:textId="11A2D7EE" w:rsidR="00FE4924" w:rsidRDefault="001D6569" w:rsidP="00FE4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  <w:r w:rsidR="00FE4924">
              <w:rPr>
                <w:rFonts w:asciiTheme="minorHAnsi" w:hAnsiTheme="minorHAnsi" w:cstheme="minorHAnsi"/>
                <w:sz w:val="20"/>
                <w:szCs w:val="20"/>
              </w:rPr>
              <w:t xml:space="preserve">.   Rezultat poslovanja-preneseni višak prihoda u iznosu </w:t>
            </w:r>
            <w:r w:rsidR="00FE4924" w:rsidRPr="00BC1FF8">
              <w:rPr>
                <w:rFonts w:asciiTheme="minorHAnsi" w:hAnsiTheme="minorHAnsi" w:cstheme="minorHAnsi"/>
                <w:b/>
                <w:sz w:val="20"/>
                <w:szCs w:val="20"/>
              </w:rPr>
              <w:t>995 €</w:t>
            </w:r>
            <w:r w:rsidR="00FE4924">
              <w:rPr>
                <w:rFonts w:asciiTheme="minorHAnsi" w:hAnsiTheme="minorHAnsi" w:cstheme="minorHAnsi"/>
                <w:sz w:val="20"/>
                <w:szCs w:val="20"/>
              </w:rPr>
              <w:t xml:space="preserve"> odnosi se na financiranje projekta razmjene učenika   </w:t>
            </w:r>
          </w:p>
          <w:p w14:paraId="02033E62" w14:textId="1A2AC67B" w:rsidR="00033175" w:rsidRPr="00C02DBF" w:rsidRDefault="00FE4924" w:rsidP="00FE49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sredstvima prikupljenim donacijama. </w:t>
            </w:r>
          </w:p>
        </w:tc>
      </w:tr>
      <w:tr w:rsidR="00AF649E" w:rsidRPr="00C02DBF" w14:paraId="00597D8D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  <w:shd w:val="clear" w:color="auto" w:fill="E2E2E2"/>
          </w:tcPr>
          <w:p w14:paraId="3F1AC08B" w14:textId="77777777" w:rsidR="00742C1F" w:rsidRPr="00C02DBF" w:rsidRDefault="00AF649E" w:rsidP="000146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RASHODI I IZDACI</w:t>
            </w:r>
          </w:p>
        </w:tc>
      </w:tr>
      <w:tr w:rsidR="00AF649E" w:rsidRPr="00C02DBF" w14:paraId="1D71DAD8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</w:tcPr>
          <w:p w14:paraId="043230AA" w14:textId="7E4A3521" w:rsidR="002E528A" w:rsidRPr="00C02DBF" w:rsidRDefault="002E528A" w:rsidP="00FE4924">
            <w:pPr>
              <w:pStyle w:val="Tijeloteksta"/>
              <w:spacing w:before="9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Ukupni rashodi za 202</w:t>
            </w:r>
            <w:r w:rsidR="00621F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D4888">
              <w:rPr>
                <w:rFonts w:asciiTheme="minorHAnsi" w:hAnsiTheme="minorHAnsi" w:cstheme="minorHAnsi"/>
                <w:sz w:val="20"/>
                <w:szCs w:val="20"/>
              </w:rPr>
              <w:t xml:space="preserve">. godinu planirani su u iznosu 2.191.883 </w:t>
            </w:r>
            <w:r w:rsidR="00A11F32" w:rsidRPr="00C02DBF">
              <w:rPr>
                <w:rFonts w:asciiTheme="minorHAnsi" w:hAnsiTheme="minorHAnsi" w:cstheme="minorHAnsi"/>
                <w:sz w:val="20"/>
                <w:szCs w:val="20"/>
              </w:rPr>
              <w:t>€.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Pregled rashoda</w:t>
            </w:r>
            <w:r w:rsidRPr="00C02DB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prema ekonomskoj klasifikaciji na </w:t>
            </w:r>
            <w:r w:rsidR="0019267D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razini skupine daje se u tabličnom prikazu:</w:t>
            </w:r>
          </w:p>
          <w:p w14:paraId="1481A435" w14:textId="77777777" w:rsidR="002E528A" w:rsidRPr="00C02DBF" w:rsidRDefault="002E528A" w:rsidP="002E528A">
            <w:pPr>
              <w:pStyle w:val="Tijeloteksta"/>
              <w:spacing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E528A" w:rsidRPr="00C02DBF" w14:paraId="3ADB59D4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4C853AD0" w14:textId="77777777" w:rsidR="002E528A" w:rsidRPr="00C02DBF" w:rsidRDefault="002E528A" w:rsidP="002E528A">
                  <w:pPr>
                    <w:pStyle w:val="TableParagraph"/>
                    <w:ind w:left="2961" w:right="2956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Vrsta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rashoda</w:t>
                  </w:r>
                </w:p>
              </w:tc>
              <w:tc>
                <w:tcPr>
                  <w:tcW w:w="1524" w:type="dxa"/>
                </w:tcPr>
                <w:p w14:paraId="2E2E2201" w14:textId="77777777" w:rsidR="002E528A" w:rsidRPr="00C02DBF" w:rsidRDefault="002E528A" w:rsidP="002E528A">
                  <w:pPr>
                    <w:pStyle w:val="TableParagraph"/>
                    <w:ind w:left="48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>Iznos</w:t>
                  </w:r>
                </w:p>
              </w:tc>
            </w:tr>
            <w:tr w:rsidR="002E528A" w:rsidRPr="00C02DBF" w14:paraId="134D0D9B" w14:textId="77777777" w:rsidTr="00977CEE">
              <w:trPr>
                <w:trHeight w:val="276"/>
              </w:trPr>
              <w:tc>
                <w:tcPr>
                  <w:tcW w:w="7406" w:type="dxa"/>
                </w:tcPr>
                <w:p w14:paraId="0C11EF36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UKUPNI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2712B240" w14:textId="1EE82C1F" w:rsidR="002E528A" w:rsidRPr="00C02DBF" w:rsidRDefault="006D4888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2.191</w:t>
                  </w:r>
                  <w:r w:rsidR="00621F9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883</w:t>
                  </w:r>
                </w:p>
              </w:tc>
            </w:tr>
            <w:tr w:rsidR="002E528A" w:rsidRPr="00C02DBF" w14:paraId="0A25568E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0E0FAA4F" w14:textId="77777777" w:rsidR="002E528A" w:rsidRPr="00C02DBF" w:rsidRDefault="002E528A" w:rsidP="002E528A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72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Rashodi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poslovanja</w:t>
                  </w:r>
                </w:p>
              </w:tc>
              <w:tc>
                <w:tcPr>
                  <w:tcW w:w="1524" w:type="dxa"/>
                </w:tcPr>
                <w:p w14:paraId="0A05589E" w14:textId="4CD438BA" w:rsidR="002E528A" w:rsidRPr="00C02DBF" w:rsidRDefault="00621F97" w:rsidP="006D4888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2.1</w:t>
                  </w:r>
                  <w:r w:rsidR="006D48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74.483</w:t>
                  </w:r>
                </w:p>
              </w:tc>
            </w:tr>
            <w:tr w:rsidR="002E528A" w:rsidRPr="00C02DBF" w14:paraId="10B941B1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5763F0E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rashodi za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zaposlene</w:t>
                  </w:r>
                </w:p>
              </w:tc>
              <w:tc>
                <w:tcPr>
                  <w:tcW w:w="1524" w:type="dxa"/>
                </w:tcPr>
                <w:p w14:paraId="345DE224" w14:textId="4713181C" w:rsidR="002E528A" w:rsidRPr="00C02DBF" w:rsidRDefault="00A11F32" w:rsidP="002E52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  <w:r w:rsidR="00621F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738.500</w:t>
                  </w:r>
                </w:p>
              </w:tc>
            </w:tr>
            <w:tr w:rsidR="002E528A" w:rsidRPr="00C02DBF" w14:paraId="468B7155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E19E923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b)</w:t>
                  </w:r>
                  <w:r w:rsidRPr="00C02DBF">
                    <w:rPr>
                      <w:rFonts w:asciiTheme="minorHAnsi" w:hAnsiTheme="minorHAnsi" w:cstheme="minorHAnsi"/>
                      <w:spacing w:val="-1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materijalni</w:t>
                  </w:r>
                  <w:r w:rsidRPr="00C02DBF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3311A248" w14:textId="6041D541" w:rsidR="002E528A" w:rsidRPr="00C02DBF" w:rsidRDefault="00A11F32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="006D48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74.504</w:t>
                  </w:r>
                </w:p>
              </w:tc>
            </w:tr>
            <w:tr w:rsidR="002E528A" w:rsidRPr="00C02DBF" w14:paraId="5121F750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6E87A72A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c)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financijski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6524D591" w14:textId="74CD6F17" w:rsidR="002E528A" w:rsidRPr="00C02DBF" w:rsidRDefault="00621F97" w:rsidP="002E52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810</w:t>
                  </w:r>
                </w:p>
              </w:tc>
            </w:tr>
            <w:tr w:rsidR="002E528A" w:rsidRPr="00C02DBF" w14:paraId="4E99AC0B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1F199786" w14:textId="77777777" w:rsidR="002E528A" w:rsidRPr="00C02DBF" w:rsidRDefault="002E528A" w:rsidP="002E528A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d)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naknade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građanima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 proračuna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naravi</w:t>
                  </w:r>
                </w:p>
              </w:tc>
              <w:tc>
                <w:tcPr>
                  <w:tcW w:w="1524" w:type="dxa"/>
                </w:tcPr>
                <w:p w14:paraId="33D6B2E4" w14:textId="3EE3D785" w:rsidR="002E528A" w:rsidRPr="00C02DBF" w:rsidRDefault="006D4888" w:rsidP="006D4888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60.669</w:t>
                  </w:r>
                </w:p>
              </w:tc>
            </w:tr>
            <w:tr w:rsidR="002E528A" w:rsidRPr="00C02DBF" w14:paraId="772545FD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786A0C51" w14:textId="77777777" w:rsidR="002E528A" w:rsidRPr="00C02DBF" w:rsidRDefault="002E528A" w:rsidP="002E528A">
                  <w:pPr>
                    <w:pStyle w:val="TableParagraph"/>
                    <w:ind w:left="4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66"/>
                      <w:w w:val="150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Rashodi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nabavu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176775F7" w14:textId="4DF3955D" w:rsidR="002E528A" w:rsidRPr="00C02DBF" w:rsidRDefault="00621F97" w:rsidP="002E52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17.400</w:t>
                  </w:r>
                </w:p>
              </w:tc>
            </w:tr>
          </w:tbl>
          <w:p w14:paraId="6BFB0321" w14:textId="77777777" w:rsidR="00AF649E" w:rsidRPr="00C02DBF" w:rsidRDefault="00AF649E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3EB86" w14:textId="12CCB0D8" w:rsidR="002E528A" w:rsidRPr="00C02DBF" w:rsidRDefault="002E528A" w:rsidP="002E528A">
            <w:pPr>
              <w:pStyle w:val="Tijeloteksta"/>
              <w:spacing w:before="76"/>
              <w:ind w:left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Prema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izvorima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financiranja,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rashodi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21F9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C02DB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godinu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planirani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kako</w:t>
            </w:r>
            <w:r w:rsidRPr="00C02D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slijedi:</w:t>
            </w:r>
          </w:p>
          <w:p w14:paraId="6C5F21C2" w14:textId="77777777" w:rsidR="002E528A" w:rsidRPr="00C02DBF" w:rsidRDefault="002E528A" w:rsidP="002E528A">
            <w:pPr>
              <w:pStyle w:val="Tijeloteksta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F8258A" w:rsidRPr="00C02DBF" w14:paraId="03277087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189F0484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 prihodi i primici – Grad-prihodi za decentralizirane funkcije (31)</w:t>
                  </w:r>
                </w:p>
              </w:tc>
              <w:tc>
                <w:tcPr>
                  <w:tcW w:w="1524" w:type="dxa"/>
                </w:tcPr>
                <w:p w14:paraId="277D0B4E" w14:textId="1A3D2EFC" w:rsidR="00F8258A" w:rsidRPr="00C02DBF" w:rsidRDefault="00F8258A" w:rsidP="00F8258A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16</w:t>
                  </w:r>
                  <w:r w:rsidR="00F2299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6.546</w:t>
                  </w:r>
                </w:p>
              </w:tc>
            </w:tr>
            <w:tr w:rsidR="00F8258A" w:rsidRPr="00C02DBF" w14:paraId="382215C6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1B149F92" w14:textId="77777777" w:rsidR="00F8258A" w:rsidRPr="00C02DBF" w:rsidRDefault="00F8258A" w:rsidP="00F8258A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 prihodi i primici – Grad-iznad minimalnog fin.standarda (11)</w:t>
                  </w:r>
                </w:p>
              </w:tc>
              <w:tc>
                <w:tcPr>
                  <w:tcW w:w="1524" w:type="dxa"/>
                </w:tcPr>
                <w:p w14:paraId="013A642F" w14:textId="520A2C0C" w:rsidR="00F8258A" w:rsidRPr="00C02DBF" w:rsidRDefault="00CC08AE" w:rsidP="00CC08A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F2299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9.</w:t>
                  </w: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  <w:r w:rsidR="00F22991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51</w:t>
                  </w:r>
                </w:p>
              </w:tc>
            </w:tr>
            <w:tr w:rsidR="00F22991" w:rsidRPr="00C02DBF" w14:paraId="5AD2D695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2518520C" w14:textId="2F3191E3" w:rsidR="00F22991" w:rsidRPr="00C02DBF" w:rsidRDefault="00F22991" w:rsidP="00F22991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Opći prihodi i primici – pr.kor.PBZ kamate-(12)</w:t>
                  </w:r>
                </w:p>
              </w:tc>
              <w:tc>
                <w:tcPr>
                  <w:tcW w:w="1524" w:type="dxa"/>
                </w:tcPr>
                <w:p w14:paraId="3110567D" w14:textId="7000B7CB" w:rsidR="00F22991" w:rsidRDefault="00F22991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10</w:t>
                  </w:r>
                </w:p>
              </w:tc>
            </w:tr>
            <w:tr w:rsidR="00F22991" w:rsidRPr="00C02DBF" w14:paraId="0316054A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0EAA1757" w14:textId="77777777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Vlastiti</w:t>
                  </w:r>
                  <w:r w:rsidRPr="00C02DBF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prihodi (22)</w:t>
                  </w:r>
                </w:p>
              </w:tc>
              <w:tc>
                <w:tcPr>
                  <w:tcW w:w="1524" w:type="dxa"/>
                </w:tcPr>
                <w:p w14:paraId="2E4E0B58" w14:textId="456C3C9A" w:rsidR="00F22991" w:rsidRPr="00C02DBF" w:rsidRDefault="00432543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8.000</w:t>
                  </w:r>
                </w:p>
              </w:tc>
            </w:tr>
            <w:tr w:rsidR="00F22991" w:rsidRPr="00C02DBF" w14:paraId="78177D30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7ED5A4F2" w14:textId="77777777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</w:t>
                  </w:r>
                  <w:r w:rsidRPr="00C02DB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posebne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namjene (37)</w:t>
                  </w:r>
                </w:p>
              </w:tc>
              <w:tc>
                <w:tcPr>
                  <w:tcW w:w="1524" w:type="dxa"/>
                </w:tcPr>
                <w:p w14:paraId="6525D98A" w14:textId="79F39BCE" w:rsidR="00F22991" w:rsidRPr="00C02DBF" w:rsidRDefault="00432543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23.100</w:t>
                  </w:r>
                </w:p>
              </w:tc>
            </w:tr>
            <w:tr w:rsidR="00F22991" w:rsidRPr="00C02DBF" w14:paraId="46AE4BA7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382A9685" w14:textId="77777777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Pomoći (43)</w:t>
                  </w:r>
                </w:p>
              </w:tc>
              <w:tc>
                <w:tcPr>
                  <w:tcW w:w="1524" w:type="dxa"/>
                </w:tcPr>
                <w:p w14:paraId="54DD3E5D" w14:textId="12FD36B8" w:rsidR="00F22991" w:rsidRPr="00C02DBF" w:rsidRDefault="00F22991" w:rsidP="00CC08A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1.</w:t>
                  </w:r>
                  <w:r w:rsidR="00432543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96</w:t>
                  </w:r>
                  <w:r w:rsidR="00CC08AE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2.479</w:t>
                  </w:r>
                </w:p>
              </w:tc>
            </w:tr>
            <w:tr w:rsidR="00F22991" w:rsidRPr="00C02DBF" w14:paraId="57DD2EFA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279925A7" w14:textId="77777777" w:rsidR="00F22991" w:rsidRPr="00C02DBF" w:rsidRDefault="00F22991" w:rsidP="00F22991">
                  <w:pPr>
                    <w:pStyle w:val="TableParagraph"/>
                    <w:spacing w:before="1" w:line="257" w:lineRule="exact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Donacije (52)</w:t>
                  </w:r>
                </w:p>
              </w:tc>
              <w:tc>
                <w:tcPr>
                  <w:tcW w:w="1524" w:type="dxa"/>
                </w:tcPr>
                <w:p w14:paraId="3946454B" w14:textId="07DC817B" w:rsidR="00F22991" w:rsidRPr="00C02DBF" w:rsidRDefault="00432543" w:rsidP="00F22991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1.400</w:t>
                  </w:r>
                </w:p>
              </w:tc>
            </w:tr>
            <w:tr w:rsidR="00F22991" w:rsidRPr="00C02DBF" w14:paraId="165F06B0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B6019C4" w14:textId="77777777" w:rsidR="00F22991" w:rsidRPr="00C02DBF" w:rsidRDefault="00F22991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Prihodi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nefinancijske</w:t>
                  </w:r>
                  <w:r w:rsidRPr="00C02DB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imovine (62)</w:t>
                  </w:r>
                </w:p>
              </w:tc>
              <w:tc>
                <w:tcPr>
                  <w:tcW w:w="1524" w:type="dxa"/>
                </w:tcPr>
                <w:p w14:paraId="10C95217" w14:textId="49EC63A7" w:rsidR="00F22991" w:rsidRPr="00C02DBF" w:rsidRDefault="00F22991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10</w:t>
                  </w:r>
                  <w:r w:rsidR="00432543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432543" w:rsidRPr="00C02DBF" w14:paraId="397EB734" w14:textId="77777777" w:rsidTr="00977CEE">
              <w:trPr>
                <w:trHeight w:val="275"/>
              </w:trPr>
              <w:tc>
                <w:tcPr>
                  <w:tcW w:w="7406" w:type="dxa"/>
                </w:tcPr>
                <w:p w14:paraId="5BFB7F63" w14:textId="4671C844" w:rsidR="00432543" w:rsidRPr="00C02DBF" w:rsidRDefault="00432543" w:rsidP="00F22991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Preneseni višak prihoda poslovanja</w:t>
                  </w:r>
                </w:p>
              </w:tc>
              <w:tc>
                <w:tcPr>
                  <w:tcW w:w="1524" w:type="dxa"/>
                </w:tcPr>
                <w:p w14:paraId="5A52E742" w14:textId="5308F69D" w:rsidR="00432543" w:rsidRPr="00C02DBF" w:rsidRDefault="00432543" w:rsidP="00F22991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>995</w:t>
                  </w:r>
                </w:p>
              </w:tc>
            </w:tr>
            <w:tr w:rsidR="00F22991" w:rsidRPr="00C02DBF" w14:paraId="07E0E09C" w14:textId="77777777" w:rsidTr="00977CEE">
              <w:trPr>
                <w:trHeight w:val="277"/>
              </w:trPr>
              <w:tc>
                <w:tcPr>
                  <w:tcW w:w="7406" w:type="dxa"/>
                </w:tcPr>
                <w:p w14:paraId="5690489B" w14:textId="77777777" w:rsidR="00F22991" w:rsidRPr="00C02DBF" w:rsidRDefault="00F22991" w:rsidP="00F22991">
                  <w:pPr>
                    <w:pStyle w:val="TableParagraph"/>
                    <w:spacing w:line="258" w:lineRule="exact"/>
                    <w:ind w:left="10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02DBF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524" w:type="dxa"/>
                </w:tcPr>
                <w:p w14:paraId="783E44C3" w14:textId="2F7E9AC3" w:rsidR="00F22991" w:rsidRPr="00C02DBF" w:rsidRDefault="00944E97" w:rsidP="00CC08AE">
                  <w:pPr>
                    <w:pStyle w:val="TableParagraph"/>
                    <w:spacing w:line="258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2.1</w:t>
                  </w:r>
                  <w:r w:rsidR="00CC08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91.883</w:t>
                  </w:r>
                </w:p>
              </w:tc>
            </w:tr>
          </w:tbl>
          <w:p w14:paraId="59156636" w14:textId="77777777" w:rsidR="002E528A" w:rsidRPr="00C02DBF" w:rsidRDefault="002E528A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EFF88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DDD0B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Opći prihodi i primici:</w:t>
            </w:r>
          </w:p>
          <w:p w14:paraId="7435EAA0" w14:textId="681E4CC0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 proračuna Grada Krapine u 202</w:t>
            </w:r>
            <w:r w:rsidR="003A70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god. ostvariti će se ukupno </w:t>
            </w: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C08AE">
              <w:rPr>
                <w:rFonts w:asciiTheme="minorHAnsi" w:hAnsiTheme="minorHAnsi" w:cstheme="minorHAnsi"/>
                <w:b/>
                <w:sz w:val="20"/>
                <w:szCs w:val="20"/>
              </w:rPr>
              <w:t>95.7</w:t>
            </w:r>
            <w:r w:rsidR="003A708E">
              <w:rPr>
                <w:rFonts w:asciiTheme="minorHAnsi" w:hAnsiTheme="minorHAnsi" w:cstheme="minorHAnsi"/>
                <w:b/>
                <w:sz w:val="20"/>
                <w:szCs w:val="20"/>
              </w:rPr>
              <w:t>97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376F116" w14:textId="48271789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za decentralizirana sredstva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43254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32543">
              <w:rPr>
                <w:rFonts w:asciiTheme="minorHAnsi" w:hAnsiTheme="minorHAnsi" w:cstheme="minorHAnsi"/>
                <w:b/>
                <w:sz w:val="20"/>
                <w:szCs w:val="20"/>
              </w:rPr>
              <w:t>546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597" w:rsidRPr="00C02DB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iz čega će se podmiriti:</w:t>
            </w:r>
          </w:p>
          <w:p w14:paraId="150BC7AA" w14:textId="5DE52F11" w:rsidR="00B50995" w:rsidRPr="00150884" w:rsidRDefault="00185BE4" w:rsidP="00150884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50884">
              <w:rPr>
                <w:rFonts w:cstheme="minorHAnsi"/>
                <w:sz w:val="20"/>
                <w:szCs w:val="20"/>
                <w:u w:val="single"/>
              </w:rPr>
              <w:t xml:space="preserve">materijalni rashodi </w:t>
            </w:r>
            <w:r w:rsidR="00930597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>15</w:t>
            </w:r>
            <w:r w:rsidR="00432543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>8.446</w:t>
            </w:r>
            <w:r w:rsidR="005B5BBC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30597" w:rsidRPr="00150884">
              <w:rPr>
                <w:rFonts w:cstheme="minorHAnsi"/>
                <w:b/>
                <w:bCs/>
                <w:sz w:val="20"/>
                <w:szCs w:val="20"/>
                <w:u w:val="single"/>
              </w:rPr>
              <w:t>€</w:t>
            </w:r>
            <w:r w:rsidRPr="00150884">
              <w:rPr>
                <w:rFonts w:cstheme="minorHAnsi"/>
                <w:sz w:val="20"/>
                <w:szCs w:val="20"/>
              </w:rPr>
              <w:t xml:space="preserve"> (naknade troškova zaposlenima, rashodi za materijal i energiju, rashodi za usl</w:t>
            </w:r>
            <w:r w:rsidR="005B43BE">
              <w:rPr>
                <w:rFonts w:cstheme="minorHAnsi"/>
                <w:sz w:val="20"/>
                <w:szCs w:val="20"/>
              </w:rPr>
              <w:t>uge, ostali nespomenuti rashodi</w:t>
            </w:r>
            <w:r w:rsidRPr="00150884">
              <w:rPr>
                <w:rFonts w:cstheme="minorHAnsi"/>
                <w:sz w:val="20"/>
                <w:szCs w:val="20"/>
              </w:rPr>
              <w:t xml:space="preserve">). Planirano je investicijsko održavanje učionica i hodnika, krečenje prostorija, sanacija parketa i slično. </w:t>
            </w:r>
          </w:p>
          <w:p w14:paraId="7FF78318" w14:textId="0B36D60F" w:rsidR="00185BE4" w:rsidRPr="00C02DBF" w:rsidRDefault="00B50995" w:rsidP="00B50995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02DBF">
              <w:rPr>
                <w:rFonts w:cstheme="minorHAnsi"/>
                <w:sz w:val="20"/>
                <w:szCs w:val="20"/>
                <w:u w:val="single"/>
              </w:rPr>
              <w:t xml:space="preserve">Financijski rashodi </w:t>
            </w:r>
            <w:r w:rsidR="00432543">
              <w:rPr>
                <w:rFonts w:cstheme="minorHAnsi"/>
                <w:b/>
                <w:sz w:val="20"/>
                <w:szCs w:val="20"/>
                <w:u w:val="single"/>
              </w:rPr>
              <w:t>800</w:t>
            </w:r>
            <w:r w:rsidRPr="00C02DBF">
              <w:rPr>
                <w:rFonts w:cstheme="minorHAnsi"/>
                <w:b/>
                <w:sz w:val="20"/>
                <w:szCs w:val="20"/>
                <w:u w:val="single"/>
              </w:rPr>
              <w:t xml:space="preserve"> €</w:t>
            </w:r>
            <w:r w:rsidRPr="00C02DB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C02DBF">
              <w:rPr>
                <w:rFonts w:cstheme="minorHAnsi"/>
                <w:sz w:val="20"/>
                <w:szCs w:val="20"/>
              </w:rPr>
              <w:t>- za podmirenje troškova platnog prometa te eventualnih zateznih kamata za nepravodobno plaćanje računa.</w:t>
            </w:r>
            <w:r w:rsidR="00185BE4" w:rsidRPr="00C02D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6D34B7" w14:textId="2910BEA4" w:rsidR="00185BE4" w:rsidRPr="00C02DBF" w:rsidRDefault="006E4C28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rashodi za nabavu nefinancijske imovine </w:t>
            </w:r>
            <w:r w:rsidR="0074486E" w:rsidRPr="003A708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7.300</w:t>
            </w:r>
            <w:r w:rsidR="00930597"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€</w:t>
            </w:r>
            <w:r w:rsidR="00185BE4" w:rsidRPr="00C02DB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98C3A34" w14:textId="2BAB9D81" w:rsidR="00185BE4" w:rsidRPr="00C02DBF" w:rsidRDefault="00185BE4" w:rsidP="00185BE4">
            <w:pPr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Da bi se škola i uvjeti rada  čim više približili zahtjevnim pedagoškim standardima potrebno je kontinuirano provoditi uređenje prostora i nabavu neophodnih nastavnih sredstava i pomagala za moderno i sve zahtjevnije provođenje nastavnog plana i programa. Obzirom na  sve navedeno smatramo da su projekti osnovani i financijski opravdani. Tako se od sredstava za nabavu nefinancijske imovine planira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nabaviti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F9E0214" w14:textId="05122B3D" w:rsidR="00185BE4" w:rsidRPr="00C02DBF" w:rsidRDefault="00185BE4" w:rsidP="00185BE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Knjige za školsku knjižnicu –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="00183649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83649" w:rsidRPr="003A708E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  <w:p w14:paraId="0BC28A44" w14:textId="5F359433" w:rsidR="00185BE4" w:rsidRPr="00C02DBF" w:rsidRDefault="00185BE4" w:rsidP="00185BE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Uredska oprema i namještaj –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6.600</w:t>
            </w:r>
            <w:r w:rsidR="00183649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83649" w:rsidRPr="003A708E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  <w:p w14:paraId="413F13BE" w14:textId="36509B84" w:rsidR="00185BE4" w:rsidRPr="00C02DBF" w:rsidRDefault="00185BE4" w:rsidP="00185BE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2DBF">
              <w:rPr>
                <w:rFonts w:cstheme="minorHAnsi"/>
                <w:b/>
                <w:sz w:val="20"/>
                <w:szCs w:val="20"/>
              </w:rPr>
              <w:t>iznad minimalnog zakonskog standarda</w:t>
            </w:r>
            <w:r w:rsidRPr="00C02DBF">
              <w:rPr>
                <w:rFonts w:cstheme="minorHAnsi"/>
                <w:sz w:val="20"/>
                <w:szCs w:val="20"/>
              </w:rPr>
              <w:t xml:space="preserve"> </w:t>
            </w:r>
            <w:r w:rsidR="00CC08A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4486E" w:rsidRPr="003A708E">
              <w:rPr>
                <w:rFonts w:cstheme="minorHAnsi"/>
                <w:b/>
                <w:bCs/>
                <w:sz w:val="20"/>
                <w:szCs w:val="20"/>
              </w:rPr>
              <w:t>9.</w:t>
            </w:r>
            <w:r w:rsidR="00CC08AE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4486E" w:rsidRPr="003A708E">
              <w:rPr>
                <w:rFonts w:cstheme="minorHAnsi"/>
                <w:b/>
                <w:bCs/>
                <w:sz w:val="20"/>
                <w:szCs w:val="20"/>
              </w:rPr>
              <w:t>51</w:t>
            </w:r>
            <w:r w:rsidR="00470259" w:rsidRPr="00C02DBF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  <w:r w:rsidR="006E4C28">
              <w:rPr>
                <w:rFonts w:cstheme="minorHAnsi"/>
                <w:sz w:val="20"/>
                <w:szCs w:val="20"/>
              </w:rPr>
              <w:t xml:space="preserve"> koje će se utrošiti za</w:t>
            </w:r>
            <w:r w:rsidRPr="00C02DBF">
              <w:rPr>
                <w:rFonts w:cstheme="minorHAnsi"/>
                <w:sz w:val="20"/>
                <w:szCs w:val="20"/>
              </w:rPr>
              <w:t>:</w:t>
            </w:r>
          </w:p>
          <w:p w14:paraId="11FB3B34" w14:textId="49B482A7" w:rsidR="00470259" w:rsidRPr="00C02DBF" w:rsidRDefault="00432543" w:rsidP="00470259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 xml:space="preserve">rijevoz </w:t>
            </w:r>
            <w:r w:rsidR="006E4C28">
              <w:rPr>
                <w:rFonts w:cstheme="minorHAnsi"/>
                <w:bCs/>
                <w:sz w:val="20"/>
                <w:szCs w:val="20"/>
              </w:rPr>
              <w:t xml:space="preserve">i smještaj 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učen</w:t>
            </w:r>
            <w:r w:rsidR="00F50C28" w:rsidRPr="00C02DBF">
              <w:rPr>
                <w:rFonts w:cstheme="minorHAnsi"/>
                <w:bCs/>
                <w:sz w:val="20"/>
                <w:szCs w:val="20"/>
              </w:rPr>
              <w:t>i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ka</w:t>
            </w:r>
            <w:r w:rsidR="00CC08AE">
              <w:rPr>
                <w:rFonts w:cstheme="minorHAnsi"/>
                <w:bCs/>
                <w:sz w:val="20"/>
                <w:szCs w:val="20"/>
              </w:rPr>
              <w:t xml:space="preserve"> te ino dnevnice za učiteljicu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 xml:space="preserve"> u projektu razmjene</w:t>
            </w:r>
            <w:r w:rsidR="00F50C28" w:rsidRPr="00C02DBF">
              <w:rPr>
                <w:rFonts w:cstheme="minorHAnsi"/>
                <w:bCs/>
                <w:sz w:val="20"/>
                <w:szCs w:val="20"/>
              </w:rPr>
              <w:t xml:space="preserve"> naših 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učenika</w:t>
            </w:r>
            <w:r w:rsidR="00F50C28" w:rsidRPr="00C02DBF">
              <w:rPr>
                <w:rFonts w:cstheme="minorHAnsi"/>
                <w:bCs/>
                <w:sz w:val="20"/>
                <w:szCs w:val="20"/>
              </w:rPr>
              <w:t xml:space="preserve"> i učenika iz Njemačke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3.620 €</w:t>
            </w:r>
            <w:r w:rsidR="00470259" w:rsidRPr="00C02DBF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1CBD220B" w14:textId="6DCEF373" w:rsidR="00470259" w:rsidRPr="0074486E" w:rsidRDefault="00432543" w:rsidP="0074486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185BE4" w:rsidRPr="00C02DBF">
              <w:rPr>
                <w:rFonts w:cstheme="minorHAnsi"/>
                <w:sz w:val="20"/>
                <w:szCs w:val="20"/>
              </w:rPr>
              <w:t>inanciranje ugovora o djelu za e-tehničara</w:t>
            </w:r>
            <w:r>
              <w:rPr>
                <w:rFonts w:cstheme="minorHAnsi"/>
                <w:sz w:val="20"/>
                <w:szCs w:val="20"/>
              </w:rPr>
              <w:t xml:space="preserve"> 1.000 €</w:t>
            </w:r>
            <w:r w:rsidR="00185BE4" w:rsidRPr="00C02DBF">
              <w:rPr>
                <w:rFonts w:cstheme="minorHAnsi"/>
                <w:sz w:val="20"/>
                <w:szCs w:val="20"/>
              </w:rPr>
              <w:t>;</w:t>
            </w:r>
          </w:p>
          <w:p w14:paraId="1ECFC3A9" w14:textId="3BD4B35E" w:rsidR="00185BE4" w:rsidRDefault="00882D18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</w:t>
            </w:r>
            <w:r w:rsidR="00185BE4" w:rsidRPr="00C02DBF">
              <w:rPr>
                <w:rFonts w:cstheme="minorHAnsi"/>
                <w:sz w:val="20"/>
                <w:szCs w:val="20"/>
              </w:rPr>
              <w:t>inanciranje 50% nabave radnih bilježnica za učenike</w:t>
            </w:r>
            <w:r w:rsidR="00432543">
              <w:rPr>
                <w:rFonts w:cstheme="minorHAnsi"/>
                <w:sz w:val="20"/>
                <w:szCs w:val="20"/>
              </w:rPr>
              <w:t xml:space="preserve"> 1</w:t>
            </w:r>
            <w:r w:rsidR="00CC08AE">
              <w:rPr>
                <w:rFonts w:cstheme="minorHAnsi"/>
                <w:sz w:val="20"/>
                <w:szCs w:val="20"/>
              </w:rPr>
              <w:t>6.600</w:t>
            </w:r>
            <w:r w:rsidR="00432543">
              <w:rPr>
                <w:rFonts w:cstheme="minorHAnsi"/>
                <w:sz w:val="20"/>
                <w:szCs w:val="20"/>
              </w:rPr>
              <w:t xml:space="preserve"> €</w:t>
            </w:r>
          </w:p>
          <w:p w14:paraId="69F1F3EA" w14:textId="75EBFC62" w:rsidR="00CC08AE" w:rsidRDefault="00CC08AE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Sufinanciranje troškova škole plivanja za učenike trećih razreda u sklopu projekta „Hrvatska pliva“ (prijevoz i dodatni kineziolozi) 2.000 €</w:t>
            </w:r>
          </w:p>
          <w:p w14:paraId="793E458B" w14:textId="0AD231F2" w:rsidR="00CC08AE" w:rsidRDefault="00CC08AE" w:rsidP="005B43B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Sufinanciranje troškova energenata 6.031 €.</w:t>
            </w:r>
          </w:p>
          <w:p w14:paraId="37CD1059" w14:textId="43091EDE" w:rsidR="005B43BE" w:rsidRPr="005B43BE" w:rsidRDefault="005B43BE" w:rsidP="005B43BE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 prihodi i primici</w:t>
            </w:r>
            <w:r w:rsidR="005D6576">
              <w:rPr>
                <w:rFonts w:cstheme="minorHAnsi"/>
                <w:b/>
                <w:sz w:val="20"/>
                <w:szCs w:val="20"/>
              </w:rPr>
              <w:t xml:space="preserve"> 10 € 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B43BE">
              <w:rPr>
                <w:rFonts w:cstheme="minorHAnsi"/>
                <w:sz w:val="20"/>
                <w:szCs w:val="20"/>
              </w:rPr>
              <w:t>PBZ kamate</w:t>
            </w:r>
            <w:r>
              <w:rPr>
                <w:rFonts w:cstheme="minorHAnsi"/>
                <w:sz w:val="20"/>
                <w:szCs w:val="20"/>
              </w:rPr>
              <w:t xml:space="preserve"> na </w:t>
            </w:r>
            <w:r w:rsidR="005D6576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tanje na žiro računu </w:t>
            </w:r>
            <w:r w:rsidR="005D6576">
              <w:rPr>
                <w:rFonts w:cstheme="minorHAnsi"/>
                <w:sz w:val="20"/>
                <w:szCs w:val="20"/>
              </w:rPr>
              <w:t>koji će se koristiti za podmirenje troškova platnog prometa i eventualnih zateznih kamata za nepravodobno plaćanje računa.</w:t>
            </w:r>
          </w:p>
          <w:p w14:paraId="2391DEB2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Vlastiti prihodi:</w:t>
            </w:r>
          </w:p>
          <w:p w14:paraId="2E192443" w14:textId="0CF4E1AB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Vlastiti prihodi od iznajmljivanja školskog prostora planirani su u iznosu </w:t>
            </w:r>
            <w:r w:rsidR="0074486E" w:rsidRPr="003A70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8.000</w:t>
            </w:r>
            <w:r w:rsidR="00470259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€- </w:t>
            </w:r>
            <w:r w:rsidR="00470259" w:rsidRPr="00C02DBF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rihodi će se koristiti za:</w:t>
            </w:r>
          </w:p>
          <w:p w14:paraId="1590F0C4" w14:textId="5CF5A5D2" w:rsidR="00185BE4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rashode za zaposlene 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 xml:space="preserve"> za pokrivanje razlike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za isplatu naknada i oporezivih dnevnica za županijska 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natjecanja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 xml:space="preserve"> jer sredstva od KZŽ nisu dostatna zbog obračunavanja poreza i doprinosa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E74AFF" w14:textId="5F3481AC" w:rsidR="00CB0F18" w:rsidRPr="00C02DBF" w:rsidRDefault="00CB0F18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-uredski materijal i sitni inventar za kvalitetnije odvijanje nastavnog procesa - 1.000 €</w:t>
            </w:r>
          </w:p>
          <w:p w14:paraId="74713B2F" w14:textId="199391F8" w:rsidR="00185BE4" w:rsidRPr="00C02DBF" w:rsidRDefault="00185BE4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usluge tekućeg i investicijskog održavanja-održavanje sportske dvorane i razni popravci druge opreme 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36F86BD1" w14:textId="6421E2C7" w:rsidR="00185BE4" w:rsidRPr="00C02DBF" w:rsidRDefault="00185BE4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ostali nespomenuti rashodi poslovanja –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1.500</w:t>
            </w:r>
            <w:r w:rsidR="0047025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34D0092" w14:textId="092F2ABA" w:rsidR="00470259" w:rsidRPr="00C02DBF" w:rsidRDefault="00470259" w:rsidP="00185BE4">
            <w:pPr>
              <w:ind w:left="66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nabava raznih uređaja i opreme za nesmetano funkcioniranje poslovanja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4.000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1BE476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873CA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Prihodi za posebne namjene:</w:t>
            </w:r>
          </w:p>
          <w:p w14:paraId="161EB5AC" w14:textId="6B41BAB8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Planirani su u ukupnom iznosu </w:t>
            </w:r>
            <w:r w:rsidR="0074486E" w:rsidRPr="0074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23.100</w:t>
            </w:r>
            <w:r w:rsidR="00470259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koji će se utrošiti za:</w:t>
            </w:r>
          </w:p>
          <w:p w14:paraId="435A5B7A" w14:textId="0BC5A528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rashode za usluge-2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3.000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(prijevoz učenika na izvanučioničku i te</w:t>
            </w:r>
            <w:r w:rsidR="00CB0F18">
              <w:rPr>
                <w:rFonts w:asciiTheme="minorHAnsi" w:hAnsiTheme="minorHAnsi" w:cstheme="minorHAnsi"/>
                <w:sz w:val="20"/>
                <w:szCs w:val="20"/>
              </w:rPr>
              <w:t>rensku nastavu, izlete i sl.)</w:t>
            </w:r>
          </w:p>
          <w:p w14:paraId="7C743F51" w14:textId="2F67E885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za nabavu knjiga u školskoj knjižnici-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(od zakasnine)</w:t>
            </w:r>
            <w:r w:rsidR="00FF2F4F"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02DB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12AE0B20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D987A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Pomoći:</w:t>
            </w:r>
          </w:p>
          <w:p w14:paraId="6AFF4F98" w14:textId="08D0F2D5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 državnog proračuna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u 202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 god. planiramo ostvariti </w:t>
            </w: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B0F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.9</w:t>
            </w:r>
            <w:r w:rsidR="00882D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36.394</w:t>
            </w:r>
            <w:r w:rsidR="00F7164D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prihoda iz kojeg će se podmiriti:</w:t>
            </w:r>
          </w:p>
          <w:p w14:paraId="5F9D5ACD" w14:textId="51F806CA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rashodi i izdaci za zaposlene- 1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902.925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(plaće, prijevoz, jubilarne nagrade, pomoći, otpremnine, regres, božićnica,</w:t>
            </w:r>
            <w:r w:rsidR="001508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7E56">
              <w:rPr>
                <w:rFonts w:asciiTheme="minorHAnsi" w:hAnsiTheme="minorHAnsi" w:cstheme="minorHAnsi"/>
                <w:sz w:val="20"/>
                <w:szCs w:val="20"/>
              </w:rPr>
              <w:t>uskrsnica,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dar djeci, naknada zbog nezapošljavanja invalida, naknada za povećanu odgojno obrazovnu odgovornost);</w:t>
            </w:r>
          </w:p>
          <w:p w14:paraId="32B1498F" w14:textId="5EC1A241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udžbenici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A7E56">
              <w:rPr>
                <w:rFonts w:asciiTheme="minorHAnsi" w:hAnsiTheme="minorHAnsi" w:cstheme="minorHAnsi"/>
                <w:sz w:val="20"/>
                <w:szCs w:val="20"/>
              </w:rPr>
              <w:t>6.000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) i radni udžbenici (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7.469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) za učenike-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469</w:t>
            </w:r>
            <w:r w:rsidR="00F7164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65FB9AE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33409" w14:textId="7F52D8D8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 proračuna Krapinsko zagorske županije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planirano je </w:t>
            </w:r>
            <w:r w:rsidR="00022891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B3DA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882D1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6B3DAB">
              <w:rPr>
                <w:rFonts w:asciiTheme="minorHAnsi" w:hAnsiTheme="minorHAnsi" w:cstheme="minorHAnsi"/>
                <w:b/>
                <w:sz w:val="20"/>
                <w:szCs w:val="20"/>
              </w:rPr>
              <w:t>820</w:t>
            </w:r>
            <w:r w:rsidR="00022891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iz kojih će se podmirivati: </w:t>
            </w:r>
          </w:p>
          <w:p w14:paraId="45CFFF5B" w14:textId="029A5A75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plaće i naknade, regres, božićnica,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uskrsnica,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dar djeci i troškovi službenog putovanja za pomoćnika u   nastavi </w:t>
            </w:r>
            <w:r w:rsidR="00B65963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financirana iz projekta Baltazar 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, – 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8.000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F93E86" w14:textId="44FEA7E4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 troškovi županijskih natjecanja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, zimskih i proljetnih radionica za učenike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1.220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0BE03EE0" w14:textId="20004ADD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- nabava radnih bilježnica za učenike 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 xml:space="preserve">(sufinanciranje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 w:rsidR="00882D1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3DA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B3DAB">
              <w:rPr>
                <w:rFonts w:asciiTheme="minorHAnsi" w:hAnsiTheme="minorHAnsi" w:cstheme="minorHAnsi"/>
                <w:sz w:val="20"/>
                <w:szCs w:val="20"/>
              </w:rPr>
              <w:t>6.600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D8C096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11095" w14:textId="264DF6D1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 Agencije za odgoj i obrazovanje – 2</w:t>
            </w:r>
            <w:r w:rsidR="00A20654"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za voditelja županijskog stručnog vijeća geografije za podmirenje troškova organizacije stručnih skupova (za plaćanje troškova autorskih honorara predavačima na županijskim stručnim skupovima geografije).</w:t>
            </w:r>
          </w:p>
          <w:p w14:paraId="78C61904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A9614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Donacije</w:t>
            </w:r>
          </w:p>
          <w:p w14:paraId="2B1C5F33" w14:textId="407C67D5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Planirane su u iznosu </w:t>
            </w:r>
            <w:r w:rsidR="0074486E" w:rsidRPr="00744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1.400</w:t>
            </w:r>
            <w:r w:rsidR="00A20654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i to za:  </w:t>
            </w:r>
          </w:p>
          <w:p w14:paraId="7A7CEA83" w14:textId="2752A853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765DD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nabavu </w:t>
            </w:r>
            <w:r w:rsidR="00A20654" w:rsidRPr="00C02DBF">
              <w:rPr>
                <w:rFonts w:asciiTheme="minorHAnsi" w:hAnsiTheme="minorHAnsi" w:cstheme="minorHAnsi"/>
                <w:sz w:val="20"/>
                <w:szCs w:val="20"/>
              </w:rPr>
              <w:t>sitnog inventara i nastavnih sredstava i pomagala za rad s učenicima</w:t>
            </w:r>
            <w:r w:rsidR="0074486E">
              <w:rPr>
                <w:rFonts w:asciiTheme="minorHAnsi" w:hAnsiTheme="minorHAnsi" w:cstheme="minorHAnsi"/>
                <w:sz w:val="20"/>
                <w:szCs w:val="20"/>
              </w:rPr>
              <w:t xml:space="preserve">, te 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sufinanciranje terenskih nastava i izleta učenika</w:t>
            </w:r>
            <w:r w:rsidR="00E90214">
              <w:rPr>
                <w:rFonts w:asciiTheme="minorHAnsi" w:hAnsiTheme="minorHAnsi" w:cstheme="minorHAnsi"/>
                <w:sz w:val="20"/>
                <w:szCs w:val="20"/>
              </w:rPr>
              <w:t xml:space="preserve"> slabijeg imovinskog stanja.</w:t>
            </w:r>
          </w:p>
          <w:p w14:paraId="253D8C44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ADD1A" w14:textId="77777777" w:rsidR="00185BE4" w:rsidRPr="00C02DBF" w:rsidRDefault="00185BE4" w:rsidP="00185BE4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Prihodi od prodaje nefinancijske imovine i nadoknade štete s osnova osiguranja</w:t>
            </w:r>
          </w:p>
          <w:p w14:paraId="7E410476" w14:textId="500B9473" w:rsidR="00185BE4" w:rsidRPr="00C02DBF" w:rsidRDefault="00185BE4" w:rsidP="00185B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Planirani su u iznosu </w:t>
            </w:r>
            <w:r w:rsidRPr="00C02D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20654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BF126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20654"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€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 to od prodaje stanova -koristiti će se za usluge tekućeg i investicijskog održavanja.</w:t>
            </w:r>
          </w:p>
          <w:p w14:paraId="00C48FB3" w14:textId="77777777" w:rsidR="00826B74" w:rsidRDefault="00826B74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14B3E" w14:textId="77777777" w:rsidR="00CE4241" w:rsidRDefault="00CE4241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510CA" w14:textId="0FC982F3" w:rsidR="00CE4241" w:rsidRPr="00C02DBF" w:rsidRDefault="00CE4241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D95" w:rsidRPr="00C02DBF" w14:paraId="7F9CF35D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  <w:shd w:val="clear" w:color="auto" w:fill="E2E2E2"/>
          </w:tcPr>
          <w:p w14:paraId="33E5528E" w14:textId="77777777" w:rsidR="00E07D95" w:rsidRPr="00C02DBF" w:rsidRDefault="00E07D95" w:rsidP="00014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PRENESENI MANJAK/VIŠAK FINANCIJSKOG PLANA </w:t>
            </w:r>
          </w:p>
        </w:tc>
      </w:tr>
      <w:tr w:rsidR="00E07D95" w:rsidRPr="00C02DBF" w14:paraId="709B3238" w14:textId="77777777" w:rsidTr="001E08BE">
        <w:trPr>
          <w:gridAfter w:val="1"/>
          <w:wAfter w:w="7" w:type="dxa"/>
        </w:trPr>
        <w:tc>
          <w:tcPr>
            <w:tcW w:w="10194" w:type="dxa"/>
            <w:gridSpan w:val="7"/>
          </w:tcPr>
          <w:p w14:paraId="43313890" w14:textId="2A4ABC1A" w:rsidR="00E07D95" w:rsidRPr="00C02DBF" w:rsidRDefault="00B65963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laniran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 xml:space="preserve"> je višak prihoda poslovanja u iznosu 995 € od prikupljenih donacija koji će se koristiti za pokrivanje dijela  </w:t>
            </w:r>
          </w:p>
          <w:p w14:paraId="0FD4E529" w14:textId="77777777" w:rsidR="007A7E56" w:rsidRDefault="00BF126F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troškova projekta razmjene učenika naše škole i škole iz Njemačke.</w:t>
            </w:r>
          </w:p>
          <w:p w14:paraId="14692CA7" w14:textId="77777777" w:rsidR="005B43BE" w:rsidRDefault="005B43BE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933F3" w14:textId="77777777" w:rsidR="005D6576" w:rsidRDefault="005D6576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3B6DE" w14:textId="621D300C" w:rsidR="005D6576" w:rsidRPr="00C02DBF" w:rsidRDefault="005D6576" w:rsidP="001455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1101" w:rsidRPr="00C02DBF" w14:paraId="43AA0622" w14:textId="77777777" w:rsidTr="001E08BE">
        <w:trPr>
          <w:trHeight w:val="233"/>
        </w:trPr>
        <w:tc>
          <w:tcPr>
            <w:tcW w:w="10206" w:type="dxa"/>
            <w:gridSpan w:val="8"/>
            <w:shd w:val="clear" w:color="auto" w:fill="E2E2E2"/>
          </w:tcPr>
          <w:p w14:paraId="69F3A912" w14:textId="77777777" w:rsidR="00D71101" w:rsidRPr="00C02DBF" w:rsidRDefault="00D71101" w:rsidP="00014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OBRAZLOŽENJE POSEBNOG DIJELA FINANCIJSKOG PLANA </w:t>
            </w:r>
          </w:p>
        </w:tc>
      </w:tr>
      <w:tr w:rsidR="00000948" w:rsidRPr="00C02DBF" w14:paraId="7D9882CF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CBA2416" w14:textId="77777777" w:rsidR="00000948" w:rsidRPr="00C02DBF" w:rsidRDefault="00000948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Naziv i šifra  programa:</w:t>
            </w:r>
          </w:p>
        </w:tc>
        <w:tc>
          <w:tcPr>
            <w:tcW w:w="6838" w:type="dxa"/>
            <w:gridSpan w:val="6"/>
          </w:tcPr>
          <w:p w14:paraId="3C0742C0" w14:textId="77777777" w:rsidR="00000948" w:rsidRPr="00C02DBF" w:rsidRDefault="00000948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948" w:rsidRPr="00C02DBF" w14:paraId="709537C6" w14:textId="77777777" w:rsidTr="001E08BE">
        <w:trPr>
          <w:trHeight w:val="651"/>
        </w:trPr>
        <w:tc>
          <w:tcPr>
            <w:tcW w:w="3368" w:type="dxa"/>
            <w:gridSpan w:val="2"/>
            <w:shd w:val="clear" w:color="auto" w:fill="DDDDDD"/>
          </w:tcPr>
          <w:p w14:paraId="5EDF2ED7" w14:textId="77777777" w:rsidR="00000948" w:rsidRPr="00C02DBF" w:rsidRDefault="00000948" w:rsidP="000146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programa:</w:t>
            </w:r>
          </w:p>
        </w:tc>
        <w:tc>
          <w:tcPr>
            <w:tcW w:w="6838" w:type="dxa"/>
            <w:gridSpan w:val="6"/>
          </w:tcPr>
          <w:p w14:paraId="3314E0D2" w14:textId="77777777" w:rsidR="00000948" w:rsidRPr="00C02DBF" w:rsidRDefault="00000948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1B5A6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28795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836A4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35D6" w:rsidRPr="00C02DBF" w14:paraId="3334518F" w14:textId="77777777" w:rsidTr="001E08BE">
        <w:trPr>
          <w:trHeight w:val="772"/>
        </w:trPr>
        <w:tc>
          <w:tcPr>
            <w:tcW w:w="3368" w:type="dxa"/>
            <w:gridSpan w:val="2"/>
            <w:shd w:val="clear" w:color="auto" w:fill="DDDDDD"/>
          </w:tcPr>
          <w:p w14:paraId="27898D0F" w14:textId="77777777" w:rsidR="00DD35D6" w:rsidRPr="00C02DBF" w:rsidRDefault="00DD35D6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  <w:r w:rsidR="006B1CAB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programa: </w:t>
            </w:r>
          </w:p>
          <w:p w14:paraId="62F5421A" w14:textId="77777777" w:rsidR="00DD35D6" w:rsidRPr="00C02DBF" w:rsidRDefault="00DD35D6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75F5CE7C" w14:textId="77777777" w:rsidR="00DD35D6" w:rsidRPr="00C02DBF" w:rsidRDefault="00DD35D6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F7297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DBFB52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56B5A" w14:textId="77777777" w:rsidR="009E274F" w:rsidRPr="00C02DBF" w:rsidRDefault="009E274F" w:rsidP="00D71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503B" w:rsidRPr="00C02DBF" w14:paraId="4F096D60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7929AA12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učinka:</w:t>
            </w:r>
          </w:p>
          <w:p w14:paraId="4E6E6D8C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7D6D7B2F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Jedinica kojom se mjeri napredak ostvarenja </w:t>
            </w:r>
            <w:r w:rsidR="009762C5" w:rsidRPr="00C02DBF">
              <w:rPr>
                <w:rFonts w:asciiTheme="minorHAnsi" w:hAnsiTheme="minorHAnsi" w:cstheme="minorHAnsi"/>
                <w:sz w:val="20"/>
                <w:szCs w:val="20"/>
              </w:rPr>
              <w:t>pokazatelja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C1BA66B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7BCC49E2" w14:textId="229297AC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65" w:type="dxa"/>
            <w:shd w:val="clear" w:color="auto" w:fill="DDDDDD"/>
          </w:tcPr>
          <w:p w14:paraId="673B5C69" w14:textId="38B4B083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6B5504F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37ACED0C" w14:textId="3230AEF3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000EB384" w14:textId="725F82A9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BC503B" w:rsidRPr="00C02DBF" w14:paraId="2E7973F5" w14:textId="77777777" w:rsidTr="001E08BE">
        <w:trPr>
          <w:trHeight w:val="390"/>
        </w:trPr>
        <w:tc>
          <w:tcPr>
            <w:tcW w:w="2820" w:type="dxa"/>
          </w:tcPr>
          <w:p w14:paraId="37B5CBF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545EFD9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B33D73C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ED4EDEA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9B81108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257256D2" w14:textId="77777777" w:rsidR="00BC503B" w:rsidRPr="00C02DBF" w:rsidRDefault="00BC503B" w:rsidP="00BC5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287B" w:rsidRPr="00C02DBF" w14:paraId="36440801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0462444A" w14:textId="77777777" w:rsidR="0070287B" w:rsidRPr="00C02DBF" w:rsidRDefault="00F50C28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70287B" w:rsidRPr="00C02DBF">
              <w:rPr>
                <w:rFonts w:asciiTheme="minorHAnsi" w:hAnsiTheme="minorHAnsi" w:cstheme="minorHAnsi"/>
                <w:sz w:val="20"/>
                <w:szCs w:val="20"/>
              </w:rPr>
              <w:t>aziv i šifra aktivnosti/projekta:</w:t>
            </w:r>
          </w:p>
        </w:tc>
        <w:tc>
          <w:tcPr>
            <w:tcW w:w="6838" w:type="dxa"/>
            <w:gridSpan w:val="6"/>
          </w:tcPr>
          <w:p w14:paraId="48E28CE5" w14:textId="397DC632" w:rsidR="0070287B" w:rsidRPr="00C02DBF" w:rsidRDefault="003323C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Djelatnost osnovnih škola</w:t>
            </w:r>
            <w:r w:rsidR="00343CC8" w:rsidRPr="00C02DBF">
              <w:rPr>
                <w:rFonts w:asciiTheme="minorHAnsi" w:hAnsiTheme="minorHAnsi" w:cstheme="minorHAnsi"/>
                <w:sz w:val="20"/>
                <w:szCs w:val="20"/>
              </w:rPr>
              <w:t>-Zakonski standard-Redoviti poslovi osnovnog obrazovanja</w:t>
            </w:r>
          </w:p>
        </w:tc>
      </w:tr>
      <w:tr w:rsidR="0070287B" w:rsidRPr="00C02DBF" w14:paraId="74BDAFCC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AF3EDE5" w14:textId="77777777" w:rsidR="0070287B" w:rsidRPr="00C02DBF" w:rsidRDefault="0070287B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Zakonske i druge pravne osnove:</w:t>
            </w:r>
          </w:p>
          <w:p w14:paraId="2AFA5ABC" w14:textId="77777777" w:rsidR="0070287B" w:rsidRPr="00C02DBF" w:rsidRDefault="0070287B" w:rsidP="00901B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6177B18A" w14:textId="77777777" w:rsidR="0070287B" w:rsidRPr="00C02DBF" w:rsidRDefault="0070287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2F3C4" w14:textId="1592E9EE" w:rsidR="009E274F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 o odgoju i obrazovanju, Godišnji plan i program rada škole za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., Školski kurikulum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AE90F9" w14:textId="77777777" w:rsidR="009E274F" w:rsidRPr="00C02DBF" w:rsidRDefault="009E274F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C9A72" w14:textId="77777777" w:rsidR="009E274F" w:rsidRPr="00C02DBF" w:rsidRDefault="009E274F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B67" w:rsidRPr="00C02DBF" w14:paraId="1BE96B4E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2C0E21A4" w14:textId="77777777" w:rsidR="00901B67" w:rsidRPr="00C02DBF" w:rsidRDefault="00901B67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aktivnosti/projekta:</w:t>
            </w:r>
          </w:p>
          <w:p w14:paraId="352D6639" w14:textId="77777777" w:rsidR="00901B67" w:rsidRPr="00C02DBF" w:rsidRDefault="00901B67" w:rsidP="007028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5CB35C55" w14:textId="2E8A8520" w:rsidR="009E274F" w:rsidRPr="00C02DBF" w:rsidRDefault="00B55FC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Poticanje učenika na izražavanje </w:t>
            </w:r>
            <w:r w:rsidR="005B2CD2" w:rsidRPr="00C02DBF">
              <w:rPr>
                <w:rFonts w:asciiTheme="minorHAnsi" w:hAnsiTheme="minorHAnsi" w:cstheme="minorHAnsi"/>
                <w:sz w:val="20"/>
                <w:szCs w:val="20"/>
              </w:rPr>
              <w:t>kreativnosti, talenta i sposobnosti kroz uključivanje u slobodne aktivnosti</w:t>
            </w:r>
            <w:r w:rsidR="00824AB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B2CD2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priredbe, manifestacije i razne školske projekte, županijska i državna natjecanja</w:t>
            </w:r>
          </w:p>
          <w:p w14:paraId="67EA2063" w14:textId="77777777" w:rsidR="009E274F" w:rsidRPr="00C02DBF" w:rsidRDefault="009E274F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2C5" w:rsidRPr="00C02DBF" w14:paraId="23A300F4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64C6540B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rezultata:</w:t>
            </w:r>
          </w:p>
          <w:p w14:paraId="2793197E" w14:textId="77777777" w:rsidR="009762C5" w:rsidRPr="00C02DBF" w:rsidRDefault="009762C5" w:rsidP="009762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5145B50A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Jedinica kojom se mjeri napredak ostvarenja pokazatelja:</w:t>
            </w:r>
          </w:p>
          <w:p w14:paraId="7A3F184C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61940961" w14:textId="4FF9F4B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65" w:type="dxa"/>
            <w:shd w:val="clear" w:color="auto" w:fill="DDDDDD"/>
          </w:tcPr>
          <w:p w14:paraId="0738AC21" w14:textId="2125998B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243011F5" w14:textId="77777777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632D9EAC" w14:textId="6262716B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682D0EF0" w14:textId="7AB8E179" w:rsidR="009762C5" w:rsidRPr="00C02DBF" w:rsidRDefault="009762C5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9762C5" w:rsidRPr="00C02DBF" w14:paraId="22FFCD97" w14:textId="77777777" w:rsidTr="001E08BE">
        <w:trPr>
          <w:trHeight w:val="1117"/>
        </w:trPr>
        <w:tc>
          <w:tcPr>
            <w:tcW w:w="2820" w:type="dxa"/>
          </w:tcPr>
          <w:p w14:paraId="3F685C78" w14:textId="3EF839B2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Povećanje broja učenika koji sudjeluju u školskim projektima/natjecanjima/ priredbama/manifestacijama</w:t>
            </w:r>
          </w:p>
        </w:tc>
        <w:tc>
          <w:tcPr>
            <w:tcW w:w="2258" w:type="dxa"/>
            <w:gridSpan w:val="2"/>
          </w:tcPr>
          <w:p w14:paraId="21B03A8B" w14:textId="3182304A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271" w:type="dxa"/>
          </w:tcPr>
          <w:p w14:paraId="00C29CE6" w14:textId="4E1F5F7F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265" w:type="dxa"/>
          </w:tcPr>
          <w:p w14:paraId="4509D216" w14:textId="1505390F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296" w:type="dxa"/>
          </w:tcPr>
          <w:p w14:paraId="24CD681E" w14:textId="0DE95C0B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296" w:type="dxa"/>
            <w:gridSpan w:val="2"/>
          </w:tcPr>
          <w:p w14:paraId="772008D5" w14:textId="6C73A4D0" w:rsidR="009762C5" w:rsidRPr="00C02DBF" w:rsidRDefault="005B2CD2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</w:tr>
      <w:tr w:rsidR="00C15D46" w:rsidRPr="00C02DBF" w14:paraId="5DBCFA5B" w14:textId="77777777" w:rsidTr="001E08BE">
        <w:trPr>
          <w:trHeight w:val="735"/>
        </w:trPr>
        <w:tc>
          <w:tcPr>
            <w:tcW w:w="2820" w:type="dxa"/>
          </w:tcPr>
          <w:p w14:paraId="08DE534E" w14:textId="4DC55EDA" w:rsidR="00C15D46" w:rsidRPr="00C02DBF" w:rsidRDefault="00C15D46" w:rsidP="00C15D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Povećanje broja osvojenih mjesta (prva tri) na županijskim i državnim natjecanjima</w:t>
            </w:r>
          </w:p>
        </w:tc>
        <w:tc>
          <w:tcPr>
            <w:tcW w:w="2258" w:type="dxa"/>
            <w:gridSpan w:val="2"/>
          </w:tcPr>
          <w:p w14:paraId="542E8E2F" w14:textId="2C8B92B4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271" w:type="dxa"/>
          </w:tcPr>
          <w:p w14:paraId="1911796B" w14:textId="3CDF9CC0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265" w:type="dxa"/>
          </w:tcPr>
          <w:p w14:paraId="4E6BB744" w14:textId="58F37CAD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296" w:type="dxa"/>
          </w:tcPr>
          <w:p w14:paraId="15628ACA" w14:textId="75DB75CE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296" w:type="dxa"/>
            <w:gridSpan w:val="2"/>
          </w:tcPr>
          <w:p w14:paraId="00732E1F" w14:textId="38061262" w:rsidR="00C15D46" w:rsidRPr="00C02DBF" w:rsidRDefault="00960D2B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C15D46" w:rsidRPr="00C02DBF" w14:paraId="3ED4D21F" w14:textId="77777777" w:rsidTr="001E08BE">
        <w:trPr>
          <w:trHeight w:val="614"/>
        </w:trPr>
        <w:tc>
          <w:tcPr>
            <w:tcW w:w="2820" w:type="dxa"/>
          </w:tcPr>
          <w:p w14:paraId="3BE2D6E2" w14:textId="50E9AE5D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Povećanje broja sati dodatne nastave za nadarene učenike</w:t>
            </w:r>
          </w:p>
        </w:tc>
        <w:tc>
          <w:tcPr>
            <w:tcW w:w="2258" w:type="dxa"/>
            <w:gridSpan w:val="2"/>
          </w:tcPr>
          <w:p w14:paraId="085A82C2" w14:textId="075E35A8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271" w:type="dxa"/>
          </w:tcPr>
          <w:p w14:paraId="1356FA1C" w14:textId="443D16CB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0AC5CF67" w14:textId="76A03C64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14:paraId="61B263FA" w14:textId="7C39AF93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</w:tcPr>
          <w:p w14:paraId="13B26B8E" w14:textId="4C11A64B" w:rsidR="00C15D46" w:rsidRPr="00C02DBF" w:rsidRDefault="00C15D46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43CC8" w:rsidRPr="00C02DBF" w14:paraId="111B75DA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1CBDE496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Naziv i šifra aktivnosti/projekta:</w:t>
            </w:r>
          </w:p>
        </w:tc>
        <w:tc>
          <w:tcPr>
            <w:tcW w:w="6838" w:type="dxa"/>
            <w:gridSpan w:val="6"/>
          </w:tcPr>
          <w:p w14:paraId="3BF71633" w14:textId="42563816" w:rsidR="00343CC8" w:rsidRPr="00C02DBF" w:rsidRDefault="003323CB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Djelatnost osnovnih škola</w:t>
            </w:r>
            <w:r w:rsidR="00343CC8" w:rsidRPr="00C02DBF">
              <w:rPr>
                <w:rFonts w:asciiTheme="minorHAnsi" w:hAnsiTheme="minorHAnsi" w:cstheme="minorHAnsi"/>
                <w:sz w:val="20"/>
                <w:szCs w:val="20"/>
              </w:rPr>
              <w:t>-iznad zakonskog standarda</w:t>
            </w:r>
          </w:p>
        </w:tc>
      </w:tr>
      <w:tr w:rsidR="00343CC8" w:rsidRPr="00C02DBF" w14:paraId="77417EAD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584DF12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Zakonske i druge pravne osnove:</w:t>
            </w:r>
          </w:p>
          <w:p w14:paraId="356E9C31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5D574010" w14:textId="14C3106B" w:rsidR="00343CC8" w:rsidRPr="00C02DBF" w:rsidRDefault="00506899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Pravilnik o vlastitim prihodima, Ugovor o iznajmljivanju prostora škole</w:t>
            </w:r>
          </w:p>
        </w:tc>
      </w:tr>
      <w:tr w:rsidR="00343CC8" w:rsidRPr="00C02DBF" w14:paraId="5F5AB107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26A59D06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aktivnosti/projekta:</w:t>
            </w:r>
          </w:p>
          <w:p w14:paraId="3A85B17E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5FA53121" w14:textId="058A87B3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Iznajmljivanje školskog prostora s ciljem ostvarivanja dodatnog prihoda za sufinanciranje raznih projekata</w:t>
            </w:r>
            <w:r w:rsidR="00CC1F97">
              <w:rPr>
                <w:rFonts w:asciiTheme="minorHAnsi" w:hAnsiTheme="minorHAnsi" w:cstheme="minorHAnsi"/>
                <w:sz w:val="20"/>
                <w:szCs w:val="20"/>
              </w:rPr>
              <w:t>, nabavu opreme i sl.</w:t>
            </w:r>
          </w:p>
        </w:tc>
      </w:tr>
      <w:tr w:rsidR="00343CC8" w:rsidRPr="00C02DBF" w14:paraId="328DE7B5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3C461E1D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rezultata:</w:t>
            </w:r>
          </w:p>
          <w:p w14:paraId="68FE1021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75BDBAC5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Jedinica kojom se mjeri napredak ostvarenja pokazatelja:</w:t>
            </w:r>
          </w:p>
          <w:p w14:paraId="0AB31048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12843F40" w14:textId="6A3E7CB5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65" w:type="dxa"/>
            <w:shd w:val="clear" w:color="auto" w:fill="DDDDDD"/>
          </w:tcPr>
          <w:p w14:paraId="767B2A5A" w14:textId="79F2361A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6E14B00F" w14:textId="77777777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2AB328E9" w14:textId="4AC1E68A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3635370E" w14:textId="61847980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BF12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343CC8" w:rsidRPr="00C02DBF" w14:paraId="616BC43A" w14:textId="77777777" w:rsidTr="001E08BE">
        <w:trPr>
          <w:trHeight w:val="779"/>
        </w:trPr>
        <w:tc>
          <w:tcPr>
            <w:tcW w:w="2820" w:type="dxa"/>
          </w:tcPr>
          <w:p w14:paraId="08FED982" w14:textId="40A3A1F0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Povećanje broja </w:t>
            </w:r>
            <w:r w:rsidR="00506899"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sklopljenih ugovora s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korisni</w:t>
            </w:r>
            <w:r w:rsidR="00506899" w:rsidRPr="00C02DBF">
              <w:rPr>
                <w:rFonts w:asciiTheme="minorHAnsi" w:hAnsiTheme="minorHAnsi" w:cstheme="minorHAnsi"/>
                <w:sz w:val="20"/>
                <w:szCs w:val="20"/>
              </w:rPr>
              <w:t>cima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 školskog prostora</w:t>
            </w:r>
          </w:p>
        </w:tc>
        <w:tc>
          <w:tcPr>
            <w:tcW w:w="2258" w:type="dxa"/>
            <w:gridSpan w:val="2"/>
          </w:tcPr>
          <w:p w14:paraId="33EB0008" w14:textId="1185853D" w:rsidR="00343CC8" w:rsidRPr="00C02DBF" w:rsidRDefault="00343CC8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 ugovora</w:t>
            </w:r>
          </w:p>
        </w:tc>
        <w:tc>
          <w:tcPr>
            <w:tcW w:w="1271" w:type="dxa"/>
          </w:tcPr>
          <w:p w14:paraId="596D0866" w14:textId="61015B92" w:rsidR="00343CC8" w:rsidRPr="00C02DBF" w:rsidRDefault="00BB5590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65" w:type="dxa"/>
          </w:tcPr>
          <w:p w14:paraId="46E8148F" w14:textId="31C67EF3" w:rsidR="00343CC8" w:rsidRPr="00C02DBF" w:rsidRDefault="00BB5590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14:paraId="5069942E" w14:textId="6B6CEF68" w:rsidR="00343CC8" w:rsidRPr="00C02DBF" w:rsidRDefault="00BB5590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96" w:type="dxa"/>
            <w:gridSpan w:val="2"/>
          </w:tcPr>
          <w:p w14:paraId="7D668791" w14:textId="485A011E" w:rsidR="00343CC8" w:rsidRPr="00C02DBF" w:rsidRDefault="00BB5590" w:rsidP="00A30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CC1F97" w:rsidRPr="00C02DBF" w14:paraId="6CEC20E8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46C03704" w14:textId="77777777" w:rsidR="00CC1F97" w:rsidRPr="00C02DBF" w:rsidRDefault="00CC1F97" w:rsidP="00477F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Naziv i šifra aktivnosti/projekta:</w:t>
            </w:r>
          </w:p>
        </w:tc>
        <w:tc>
          <w:tcPr>
            <w:tcW w:w="6838" w:type="dxa"/>
            <w:gridSpan w:val="6"/>
          </w:tcPr>
          <w:p w14:paraId="570B709D" w14:textId="2F1BFACA" w:rsidR="00CC1F97" w:rsidRPr="00C02DBF" w:rsidRDefault="003323CB" w:rsidP="00CC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Djelatnost osnovnih škola</w:t>
            </w:r>
            <w:r w:rsidR="00CC1F97" w:rsidRPr="00C02DB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C1F97">
              <w:rPr>
                <w:rFonts w:asciiTheme="minorHAnsi" w:hAnsiTheme="minorHAnsi" w:cstheme="minorHAnsi"/>
                <w:sz w:val="20"/>
                <w:szCs w:val="20"/>
              </w:rPr>
              <w:t>Kapitalni projekti</w:t>
            </w:r>
          </w:p>
        </w:tc>
      </w:tr>
      <w:tr w:rsidR="00085FC4" w:rsidRPr="00C02DBF" w14:paraId="1E4C3E8A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39B7575F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Zakonske i druge pravne osnove:</w:t>
            </w:r>
          </w:p>
          <w:p w14:paraId="499FB15A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0D703473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A56A2" w14:textId="6A5C00FB" w:rsidR="00824ABE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Zakon o odgoju i obrazovanju, </w:t>
            </w:r>
            <w:r w:rsidR="008865B0">
              <w:rPr>
                <w:rFonts w:asciiTheme="minorHAnsi" w:hAnsiTheme="minorHAnsi" w:cstheme="minorHAnsi"/>
                <w:sz w:val="20"/>
                <w:szCs w:val="20"/>
              </w:rPr>
              <w:t xml:space="preserve">Državni pedagoški standard, 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Godišnji plan i program rada škole za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824ABE">
              <w:rPr>
                <w:rFonts w:asciiTheme="minorHAnsi" w:hAnsiTheme="minorHAnsi" w:cstheme="minorHAnsi"/>
                <w:sz w:val="20"/>
                <w:szCs w:val="20"/>
              </w:rPr>
              <w:t>Zakon o proračunu</w:t>
            </w:r>
          </w:p>
          <w:p w14:paraId="179C62E4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39B5F" w14:textId="44DB0C2E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FC4" w:rsidRPr="00C02DBF" w14:paraId="784959E7" w14:textId="77777777" w:rsidTr="001E08BE">
        <w:trPr>
          <w:trHeight w:val="300"/>
        </w:trPr>
        <w:tc>
          <w:tcPr>
            <w:tcW w:w="3368" w:type="dxa"/>
            <w:gridSpan w:val="2"/>
            <w:shd w:val="clear" w:color="auto" w:fill="DDDDDD"/>
          </w:tcPr>
          <w:p w14:paraId="6E08025B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Opis aktivnosti/projekta:</w:t>
            </w:r>
          </w:p>
          <w:p w14:paraId="444F4F2D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8" w:type="dxa"/>
            <w:gridSpan w:val="6"/>
          </w:tcPr>
          <w:p w14:paraId="7D86409D" w14:textId="770EE8BF" w:rsidR="00085FC4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Prijava na javne natječaje u svrhu ostvarivanja dodatnih sredstava za obnavljanje i investiranje u školske zgrade te opremu potrebnu za ostvarivanje nastavanih</w:t>
            </w:r>
            <w:r w:rsidR="008865B0">
              <w:rPr>
                <w:rFonts w:asciiTheme="minorHAnsi" w:hAnsiTheme="minorHAnsi" w:cstheme="minorHAnsi"/>
                <w:sz w:val="20"/>
                <w:szCs w:val="20"/>
              </w:rPr>
              <w:t xml:space="preserve"> planova</w:t>
            </w:r>
            <w:r w:rsidR="00824AB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programa </w:t>
            </w:r>
          </w:p>
          <w:p w14:paraId="319D3D67" w14:textId="4B25A05F" w:rsidR="00824ABE" w:rsidRPr="00C02DBF" w:rsidRDefault="00824ABE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FC4" w:rsidRPr="00C02DBF" w14:paraId="50D66372" w14:textId="77777777" w:rsidTr="001E08BE">
        <w:trPr>
          <w:trHeight w:val="263"/>
        </w:trPr>
        <w:tc>
          <w:tcPr>
            <w:tcW w:w="2820" w:type="dxa"/>
            <w:shd w:val="clear" w:color="auto" w:fill="DDDDDD"/>
          </w:tcPr>
          <w:p w14:paraId="310AE9AE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Pokazatelji rezultata:</w:t>
            </w:r>
          </w:p>
          <w:p w14:paraId="0AB38E4F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DDDDDD"/>
          </w:tcPr>
          <w:p w14:paraId="256714DD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Jedinica kojom se mjeri napredak ostvarenja pokazatelja:</w:t>
            </w:r>
          </w:p>
          <w:p w14:paraId="7E98238B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DDDDD"/>
          </w:tcPr>
          <w:p w14:paraId="2D9893B8" w14:textId="68D00CC5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Polazna vrijednost pokazatelja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65" w:type="dxa"/>
            <w:shd w:val="clear" w:color="auto" w:fill="DDDDDD"/>
          </w:tcPr>
          <w:p w14:paraId="5167B603" w14:textId="2136F840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shd w:val="clear" w:color="auto" w:fill="DDDDDD"/>
          </w:tcPr>
          <w:p w14:paraId="12BE6576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</w:t>
            </w:r>
          </w:p>
          <w:p w14:paraId="2D472793" w14:textId="7452D629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296" w:type="dxa"/>
            <w:gridSpan w:val="2"/>
            <w:shd w:val="clear" w:color="auto" w:fill="DDDDDD"/>
          </w:tcPr>
          <w:p w14:paraId="1DC605BA" w14:textId="6C8B8A48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Ciljana vrijednost pokazatelja: 202</w:t>
            </w:r>
            <w:r w:rsidR="0067468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085FC4" w:rsidRPr="00C02DBF" w14:paraId="3DE8AF15" w14:textId="77777777" w:rsidTr="001E08BE">
        <w:trPr>
          <w:trHeight w:val="779"/>
        </w:trPr>
        <w:tc>
          <w:tcPr>
            <w:tcW w:w="2820" w:type="dxa"/>
          </w:tcPr>
          <w:p w14:paraId="4BB1F311" w14:textId="098DCF0C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Povećanje broja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prijava na javne natječaje </w:t>
            </w:r>
          </w:p>
        </w:tc>
        <w:tc>
          <w:tcPr>
            <w:tcW w:w="2258" w:type="dxa"/>
            <w:gridSpan w:val="2"/>
          </w:tcPr>
          <w:p w14:paraId="04C6A72D" w14:textId="77777777" w:rsidR="00085FC4" w:rsidRPr="00C02DBF" w:rsidRDefault="00085FC4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Broj ugovora</w:t>
            </w:r>
          </w:p>
        </w:tc>
        <w:tc>
          <w:tcPr>
            <w:tcW w:w="1271" w:type="dxa"/>
          </w:tcPr>
          <w:p w14:paraId="54080E36" w14:textId="444B91E7" w:rsidR="00085FC4" w:rsidRPr="00C02DBF" w:rsidRDefault="003A708E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14:paraId="5416158B" w14:textId="208FAD8F" w:rsidR="00085FC4" w:rsidRPr="00C02DBF" w:rsidRDefault="00F809C5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14:paraId="6E454CDC" w14:textId="32C8392C" w:rsidR="00085FC4" w:rsidRPr="00C02DBF" w:rsidRDefault="00F809C5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</w:tcPr>
          <w:p w14:paraId="73A28C2E" w14:textId="13D53D00" w:rsidR="00085FC4" w:rsidRPr="00C02DBF" w:rsidRDefault="00F809C5" w:rsidP="00085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26312812" w14:textId="1C681906" w:rsidR="00A20654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94C7C2" w14:textId="75BB411F" w:rsidR="00CC1F97" w:rsidRDefault="00CC1F97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BE39A0" w14:textId="77777777" w:rsidR="00180DC2" w:rsidRPr="00C02DBF" w:rsidRDefault="00180DC2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51FE2" w14:textId="1C2278E7" w:rsidR="00A446C9" w:rsidRPr="00C02DBF" w:rsidRDefault="005A1DB2" w:rsidP="00A446C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O</w:t>
      </w:r>
      <w:r w:rsidR="00A446C9" w:rsidRPr="00C02DBF">
        <w:rPr>
          <w:rFonts w:asciiTheme="minorHAnsi" w:hAnsiTheme="minorHAnsi" w:cstheme="minorHAnsi"/>
          <w:sz w:val="20"/>
          <w:szCs w:val="20"/>
        </w:rPr>
        <w:t>stvareno je redovno odvijanje nastavnog procesa, realizirano je</w:t>
      </w:r>
      <w:r w:rsidR="000F0A15">
        <w:rPr>
          <w:rFonts w:asciiTheme="minorHAnsi" w:hAnsiTheme="minorHAnsi" w:cstheme="minorHAnsi"/>
          <w:sz w:val="20"/>
          <w:szCs w:val="20"/>
        </w:rPr>
        <w:t xml:space="preserve"> 177 nastavnih radnih dana, a 54</w:t>
      </w:r>
      <w:r w:rsidR="00E90214">
        <w:rPr>
          <w:rFonts w:asciiTheme="minorHAnsi" w:hAnsiTheme="minorHAnsi" w:cstheme="minorHAnsi"/>
          <w:sz w:val="20"/>
          <w:szCs w:val="20"/>
        </w:rPr>
        <w:t>4</w:t>
      </w:r>
      <w:r w:rsidR="00A446C9" w:rsidRPr="00C02DBF">
        <w:rPr>
          <w:rFonts w:asciiTheme="minorHAnsi" w:hAnsiTheme="minorHAnsi" w:cstheme="minorHAnsi"/>
          <w:sz w:val="20"/>
          <w:szCs w:val="20"/>
        </w:rPr>
        <w:t xml:space="preserve"> učenika uspješno su završila nastavnu godinu. </w:t>
      </w:r>
    </w:p>
    <w:p w14:paraId="56350BE0" w14:textId="3D8C08F9" w:rsidR="00A446C9" w:rsidRPr="00C02DBF" w:rsidRDefault="00A446C9" w:rsidP="00A446C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 xml:space="preserve">Realizirane su </w:t>
      </w:r>
      <w:r w:rsidR="00772A0A">
        <w:rPr>
          <w:rFonts w:asciiTheme="minorHAnsi" w:hAnsiTheme="minorHAnsi" w:cstheme="minorHAnsi"/>
          <w:sz w:val="20"/>
          <w:szCs w:val="20"/>
        </w:rPr>
        <w:t xml:space="preserve">sve </w:t>
      </w:r>
      <w:r w:rsidRPr="00C02DBF">
        <w:rPr>
          <w:rFonts w:asciiTheme="minorHAnsi" w:hAnsiTheme="minorHAnsi" w:cstheme="minorHAnsi"/>
          <w:sz w:val="20"/>
          <w:szCs w:val="20"/>
        </w:rPr>
        <w:t xml:space="preserve">planirane terenske i izvanučioničke nastave.  </w:t>
      </w:r>
    </w:p>
    <w:p w14:paraId="4C1563FF" w14:textId="23814B33" w:rsidR="00A446C9" w:rsidRPr="00C02DBF" w:rsidRDefault="00A446C9" w:rsidP="00A446C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Ostvarena su postignuća učenika i njihovih mentora u dodatnom radu te su brojni učenici sudjelovali u županijskim natjecanjima u Lidranu, iz hrvatskog jezika, engleskog jezika, njemačkog jezika, matematike, geografije, povijest</w:t>
      </w:r>
      <w:r w:rsidR="008769FE">
        <w:rPr>
          <w:rFonts w:asciiTheme="minorHAnsi" w:hAnsiTheme="minorHAnsi" w:cstheme="minorHAnsi"/>
          <w:sz w:val="20"/>
          <w:szCs w:val="20"/>
        </w:rPr>
        <w:t>i</w:t>
      </w:r>
      <w:r w:rsidRPr="00C02DBF">
        <w:rPr>
          <w:rFonts w:asciiTheme="minorHAnsi" w:hAnsiTheme="minorHAnsi" w:cstheme="minorHAnsi"/>
          <w:sz w:val="20"/>
          <w:szCs w:val="20"/>
        </w:rPr>
        <w:t xml:space="preserve">, informatike, kemije, sigurno u prometu, mladi tehničari i </w:t>
      </w:r>
      <w:r w:rsidR="00A526C2" w:rsidRPr="00C02DBF">
        <w:rPr>
          <w:rFonts w:asciiTheme="minorHAnsi" w:hAnsiTheme="minorHAnsi" w:cstheme="minorHAnsi"/>
          <w:sz w:val="20"/>
          <w:szCs w:val="20"/>
        </w:rPr>
        <w:t xml:space="preserve">u </w:t>
      </w:r>
      <w:r w:rsidRPr="00C02DBF">
        <w:rPr>
          <w:rFonts w:asciiTheme="minorHAnsi" w:hAnsiTheme="minorHAnsi" w:cstheme="minorHAnsi"/>
          <w:sz w:val="20"/>
          <w:szCs w:val="20"/>
        </w:rPr>
        <w:t>sportu. Postignu</w:t>
      </w:r>
      <w:r w:rsidR="000F0A15">
        <w:rPr>
          <w:rFonts w:asciiTheme="minorHAnsi" w:hAnsiTheme="minorHAnsi" w:cstheme="minorHAnsi"/>
          <w:sz w:val="20"/>
          <w:szCs w:val="20"/>
        </w:rPr>
        <w:t>to je osam 1. mjesta, četiri 2.</w:t>
      </w:r>
      <w:r w:rsidR="006C2579">
        <w:rPr>
          <w:rFonts w:asciiTheme="minorHAnsi" w:hAnsiTheme="minorHAnsi" w:cstheme="minorHAnsi"/>
          <w:sz w:val="20"/>
          <w:szCs w:val="20"/>
        </w:rPr>
        <w:t xml:space="preserve"> </w:t>
      </w:r>
      <w:r w:rsidR="000F0A15">
        <w:rPr>
          <w:rFonts w:asciiTheme="minorHAnsi" w:hAnsiTheme="minorHAnsi" w:cstheme="minorHAnsi"/>
          <w:sz w:val="20"/>
          <w:szCs w:val="20"/>
        </w:rPr>
        <w:t>mjesta i četiri 3.</w:t>
      </w:r>
      <w:r w:rsidRPr="00C02DBF">
        <w:rPr>
          <w:rFonts w:asciiTheme="minorHAnsi" w:hAnsiTheme="minorHAnsi" w:cstheme="minorHAnsi"/>
          <w:sz w:val="20"/>
          <w:szCs w:val="20"/>
        </w:rPr>
        <w:t xml:space="preserve"> mjesta na županijskim razinama natjecanja. </w:t>
      </w:r>
      <w:r w:rsidR="000F0A15">
        <w:rPr>
          <w:rFonts w:asciiTheme="minorHAnsi" w:hAnsiTheme="minorHAnsi" w:cstheme="minorHAnsi"/>
          <w:sz w:val="20"/>
          <w:szCs w:val="20"/>
        </w:rPr>
        <w:t xml:space="preserve">U sportu, na županijskoj razini natjecanja učenici su kao ekipe osvojili 2. mjesto u nogometu i muškom rukometu te 5. mjesto u krosu. </w:t>
      </w:r>
      <w:r w:rsidRPr="00C02DBF">
        <w:rPr>
          <w:rFonts w:asciiTheme="minorHAnsi" w:hAnsiTheme="minorHAnsi" w:cstheme="minorHAnsi"/>
          <w:sz w:val="20"/>
          <w:szCs w:val="20"/>
        </w:rPr>
        <w:t>Šestero učenika sudjelovalo je n</w:t>
      </w:r>
      <w:r w:rsidR="000F0A15">
        <w:rPr>
          <w:rFonts w:asciiTheme="minorHAnsi" w:hAnsiTheme="minorHAnsi" w:cstheme="minorHAnsi"/>
          <w:sz w:val="20"/>
          <w:szCs w:val="20"/>
        </w:rPr>
        <w:t>a državnim razinama natjecanja te su ostvarili sljedeće rezultate: 2. mjesto (ekipno), jedno 3. mjesto, dva 4. mjesta i jedno 5.</w:t>
      </w:r>
      <w:r w:rsidR="006C2579">
        <w:rPr>
          <w:rFonts w:asciiTheme="minorHAnsi" w:hAnsiTheme="minorHAnsi" w:cstheme="minorHAnsi"/>
          <w:sz w:val="20"/>
          <w:szCs w:val="20"/>
        </w:rPr>
        <w:t xml:space="preserve"> </w:t>
      </w:r>
      <w:r w:rsidR="000F0A15">
        <w:rPr>
          <w:rFonts w:asciiTheme="minorHAnsi" w:hAnsiTheme="minorHAnsi" w:cstheme="minorHAnsi"/>
          <w:sz w:val="20"/>
          <w:szCs w:val="20"/>
        </w:rPr>
        <w:t>mjesto.</w:t>
      </w:r>
    </w:p>
    <w:p w14:paraId="4D2A7198" w14:textId="6883408F" w:rsidR="00961730" w:rsidRPr="00C02DBF" w:rsidRDefault="00961730" w:rsidP="00961730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 xml:space="preserve">Kontinuirano su uređivani unutarnji prostori škole i vanjski prostor oko škole, izvodilo se tekuće i investicijsko održavanje i potrebni servisi postrojenja i opreme te su nabavljana nastavna pomagala i oprema čime se olakšava rad i odvijanje nastavnog procesa. </w:t>
      </w:r>
      <w:r w:rsidR="006C2579">
        <w:rPr>
          <w:rFonts w:asciiTheme="minorHAnsi" w:hAnsiTheme="minorHAnsi" w:cstheme="minorHAnsi"/>
          <w:sz w:val="20"/>
          <w:szCs w:val="20"/>
        </w:rPr>
        <w:t>Izvršena je izmjena unutarnje stolarije-vrata na učionicama, uredima i pomoćnim prostorima u zgradi matične škole u Krapini.</w:t>
      </w:r>
    </w:p>
    <w:p w14:paraId="68C04C23" w14:textId="4CCD6F88" w:rsidR="00980A99" w:rsidRPr="00C02DBF" w:rsidRDefault="00980A99" w:rsidP="00980A9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Nabavljene su knjige za školsku knjižnicu te udžbenici i radne bilježnice za</w:t>
      </w:r>
      <w:r w:rsidR="000F0A15">
        <w:rPr>
          <w:rFonts w:asciiTheme="minorHAnsi" w:hAnsiTheme="minorHAnsi" w:cstheme="minorHAnsi"/>
          <w:sz w:val="20"/>
          <w:szCs w:val="20"/>
        </w:rPr>
        <w:t xml:space="preserve"> sve</w:t>
      </w:r>
      <w:r w:rsidRPr="00C02DBF">
        <w:rPr>
          <w:rFonts w:asciiTheme="minorHAnsi" w:hAnsiTheme="minorHAnsi" w:cstheme="minorHAnsi"/>
          <w:sz w:val="20"/>
          <w:szCs w:val="20"/>
        </w:rPr>
        <w:t xml:space="preserve"> učenike.</w:t>
      </w:r>
    </w:p>
    <w:p w14:paraId="3435DCCB" w14:textId="4B35E70A" w:rsidR="00980A99" w:rsidRDefault="00980A99" w:rsidP="00980A99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Stručn</w:t>
      </w:r>
      <w:r w:rsidR="00D458FA" w:rsidRPr="00C02DBF">
        <w:rPr>
          <w:rFonts w:asciiTheme="minorHAnsi" w:hAnsiTheme="minorHAnsi" w:cstheme="minorHAnsi"/>
          <w:sz w:val="20"/>
          <w:szCs w:val="20"/>
        </w:rPr>
        <w:t>a</w:t>
      </w:r>
      <w:r w:rsidRPr="00C02DBF">
        <w:rPr>
          <w:rFonts w:asciiTheme="minorHAnsi" w:hAnsiTheme="minorHAnsi" w:cstheme="minorHAnsi"/>
          <w:sz w:val="20"/>
          <w:szCs w:val="20"/>
        </w:rPr>
        <w:t xml:space="preserve"> usavršavanj</w:t>
      </w:r>
      <w:r w:rsidR="00D458FA" w:rsidRPr="00C02DBF">
        <w:rPr>
          <w:rFonts w:asciiTheme="minorHAnsi" w:hAnsiTheme="minorHAnsi" w:cstheme="minorHAnsi"/>
          <w:sz w:val="20"/>
          <w:szCs w:val="20"/>
        </w:rPr>
        <w:t>a</w:t>
      </w:r>
      <w:r w:rsidRPr="00C02DBF">
        <w:rPr>
          <w:rFonts w:asciiTheme="minorHAnsi" w:hAnsiTheme="minorHAnsi" w:cstheme="minorHAnsi"/>
          <w:sz w:val="20"/>
          <w:szCs w:val="20"/>
        </w:rPr>
        <w:t xml:space="preserve"> zaposlenika odvijal</w:t>
      </w:r>
      <w:r w:rsidR="00D458FA" w:rsidRPr="00C02DBF">
        <w:rPr>
          <w:rFonts w:asciiTheme="minorHAnsi" w:hAnsiTheme="minorHAnsi" w:cstheme="minorHAnsi"/>
          <w:sz w:val="20"/>
          <w:szCs w:val="20"/>
        </w:rPr>
        <w:t>a</w:t>
      </w:r>
      <w:r w:rsidRPr="00C02DBF">
        <w:rPr>
          <w:rFonts w:asciiTheme="minorHAnsi" w:hAnsiTheme="minorHAnsi" w:cstheme="minorHAnsi"/>
          <w:sz w:val="20"/>
          <w:szCs w:val="20"/>
        </w:rPr>
        <w:t xml:space="preserve"> su se prema planu.</w:t>
      </w:r>
    </w:p>
    <w:p w14:paraId="3BC5B2C6" w14:textId="77777777" w:rsidR="00CC1F97" w:rsidRPr="00C02DBF" w:rsidRDefault="00CC1F97" w:rsidP="00980A99">
      <w:pPr>
        <w:rPr>
          <w:rFonts w:asciiTheme="minorHAnsi" w:hAnsiTheme="minorHAnsi" w:cstheme="minorHAnsi"/>
          <w:sz w:val="20"/>
          <w:szCs w:val="20"/>
        </w:rPr>
      </w:pPr>
    </w:p>
    <w:p w14:paraId="6139FA5B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Reetkatablice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3115"/>
      </w:tblGrid>
      <w:tr w:rsidR="00343CC8" w:rsidRPr="00C02DBF" w14:paraId="5C42467A" w14:textId="77777777" w:rsidTr="005A1DB2">
        <w:tc>
          <w:tcPr>
            <w:tcW w:w="7091" w:type="dxa"/>
          </w:tcPr>
          <w:p w14:paraId="2308A560" w14:textId="350C77BA" w:rsidR="00343CC8" w:rsidRPr="00C02DBF" w:rsidRDefault="00343CC8" w:rsidP="004D1A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 xml:space="preserve">U Krapini, </w:t>
            </w:r>
            <w:r w:rsidR="004D1A6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084F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A21E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0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5" w:type="dxa"/>
          </w:tcPr>
          <w:p w14:paraId="18D270E8" w14:textId="73259BD0" w:rsidR="00343CC8" w:rsidRPr="00C02DBF" w:rsidRDefault="003D593F" w:rsidP="00A303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PREDSJEDNIK ŠKOLSKOG ODBORA</w:t>
            </w:r>
          </w:p>
        </w:tc>
      </w:tr>
    </w:tbl>
    <w:p w14:paraId="7DF8D159" w14:textId="59F329DB" w:rsidR="00615628" w:rsidRDefault="00FF02ED" w:rsidP="00343C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D593F">
        <w:rPr>
          <w:rFonts w:asciiTheme="minorHAnsi" w:hAnsiTheme="minorHAnsi" w:cstheme="minorHAnsi"/>
          <w:sz w:val="20"/>
          <w:szCs w:val="20"/>
        </w:rPr>
        <w:t xml:space="preserve">   IVAN ZUBIĆ</w:t>
      </w:r>
    </w:p>
    <w:p w14:paraId="75969A1F" w14:textId="3E10B714" w:rsidR="00343CC8" w:rsidRPr="00C02DBF" w:rsidRDefault="00343CC8" w:rsidP="00343CC8">
      <w:pPr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>KLASA: 400-02/2</w:t>
      </w:r>
      <w:r w:rsidR="00A21EA8">
        <w:rPr>
          <w:rFonts w:asciiTheme="minorHAnsi" w:hAnsiTheme="minorHAnsi" w:cstheme="minorHAnsi"/>
          <w:sz w:val="20"/>
          <w:szCs w:val="20"/>
        </w:rPr>
        <w:t>3</w:t>
      </w:r>
      <w:r w:rsidR="002B1C2F">
        <w:rPr>
          <w:rFonts w:asciiTheme="minorHAnsi" w:hAnsiTheme="minorHAnsi" w:cstheme="minorHAnsi"/>
          <w:sz w:val="20"/>
          <w:szCs w:val="20"/>
        </w:rPr>
        <w:t>-01/8</w:t>
      </w:r>
    </w:p>
    <w:p w14:paraId="1AED5F88" w14:textId="4C2D31FA" w:rsidR="00C02DBF" w:rsidRDefault="00C02DBF" w:rsidP="00C02D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FF02ED">
        <w:rPr>
          <w:rFonts w:asciiTheme="minorHAnsi" w:hAnsiTheme="minorHAnsi" w:cstheme="minorHAnsi"/>
          <w:sz w:val="20"/>
          <w:szCs w:val="20"/>
        </w:rPr>
        <w:t>RBROJ: 2140-1-4-01-2</w:t>
      </w:r>
      <w:r w:rsidR="00A21EA8">
        <w:rPr>
          <w:rFonts w:asciiTheme="minorHAnsi" w:hAnsiTheme="minorHAnsi" w:cstheme="minorHAnsi"/>
          <w:sz w:val="20"/>
          <w:szCs w:val="20"/>
        </w:rPr>
        <w:t>3</w:t>
      </w:r>
      <w:r w:rsidR="00084F42">
        <w:rPr>
          <w:rFonts w:asciiTheme="minorHAnsi" w:hAnsiTheme="minorHAnsi" w:cstheme="minorHAnsi"/>
          <w:sz w:val="20"/>
          <w:szCs w:val="20"/>
        </w:rPr>
        <w:t>-3</w:t>
      </w:r>
      <w:r w:rsidR="00A73931" w:rsidRPr="00C02D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A3955E" w14:textId="14BDBBAC" w:rsidR="00343CC8" w:rsidRPr="00C02DBF" w:rsidRDefault="00A73931" w:rsidP="00C02DBF">
      <w:pPr>
        <w:jc w:val="right"/>
        <w:rPr>
          <w:rFonts w:asciiTheme="minorHAnsi" w:hAnsiTheme="minorHAnsi" w:cstheme="minorHAnsi"/>
          <w:sz w:val="20"/>
          <w:szCs w:val="20"/>
        </w:rPr>
      </w:pPr>
      <w:r w:rsidRPr="00C02DBF">
        <w:rPr>
          <w:rFonts w:asciiTheme="minorHAnsi" w:hAnsiTheme="minorHAnsi" w:cstheme="minorHAnsi"/>
          <w:sz w:val="20"/>
          <w:szCs w:val="20"/>
        </w:rPr>
        <w:t xml:space="preserve">        </w:t>
      </w:r>
      <w:r w:rsidR="00C02D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02DBF">
        <w:rPr>
          <w:noProof/>
          <w:sz w:val="20"/>
          <w:szCs w:val="20"/>
        </w:rPr>
        <w:t xml:space="preserve"> </w:t>
      </w:r>
      <w:r w:rsidR="00CF2D69" w:rsidRPr="00C02D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C02DBF">
        <w:rPr>
          <w:noProof/>
          <w:sz w:val="20"/>
          <w:szCs w:val="20"/>
        </w:rPr>
        <w:t xml:space="preserve">      </w:t>
      </w:r>
    </w:p>
    <w:p w14:paraId="5CC85889" w14:textId="098AF78E" w:rsidR="00A73931" w:rsidRPr="00C02DBF" w:rsidRDefault="00C02DBF" w:rsidP="00343CC8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64621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CD455E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EAF7C6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302B7C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F013BF7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D665FC0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742D9A" w14:textId="77777777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065984" w14:textId="756EF522" w:rsidR="00A20654" w:rsidRPr="00C02DBF" w:rsidRDefault="00A20654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BF186E" w14:textId="0A191034" w:rsidR="005A1DB2" w:rsidRPr="00C02DBF" w:rsidRDefault="005A1DB2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8F3F01" w14:textId="5870F855" w:rsidR="005A1DB2" w:rsidRPr="00C02DBF" w:rsidRDefault="005A1DB2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F3AF2C" w14:textId="1F93D9BE" w:rsidR="005A1DB2" w:rsidRPr="00C02DBF" w:rsidRDefault="005A1DB2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6150EB1" w14:textId="70E151E9" w:rsidR="005A1DB2" w:rsidRPr="00C02DBF" w:rsidRDefault="005A1DB2" w:rsidP="0014551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</w:p>
    <w:sectPr w:rsidR="005A1DB2" w:rsidRPr="00C02DBF" w:rsidSect="004217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DE699" w14:textId="77777777" w:rsidR="00283D5F" w:rsidRDefault="00283D5F" w:rsidP="001A0C04">
      <w:r>
        <w:separator/>
      </w:r>
    </w:p>
  </w:endnote>
  <w:endnote w:type="continuationSeparator" w:id="0">
    <w:p w14:paraId="438BA5AC" w14:textId="77777777" w:rsidR="00283D5F" w:rsidRDefault="00283D5F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A51C" w14:textId="77777777" w:rsidR="00283D5F" w:rsidRDefault="00283D5F" w:rsidP="001A0C04">
      <w:r>
        <w:separator/>
      </w:r>
    </w:p>
  </w:footnote>
  <w:footnote w:type="continuationSeparator" w:id="0">
    <w:p w14:paraId="3DC97F8D" w14:textId="77777777" w:rsidR="00283D5F" w:rsidRDefault="00283D5F" w:rsidP="001A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5C8"/>
    <w:multiLevelType w:val="hybridMultilevel"/>
    <w:tmpl w:val="686EBA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4E1D"/>
    <w:multiLevelType w:val="hybridMultilevel"/>
    <w:tmpl w:val="8F4E2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5C8D"/>
    <w:multiLevelType w:val="hybridMultilevel"/>
    <w:tmpl w:val="8F9A75F4"/>
    <w:lvl w:ilvl="0" w:tplc="D4EE3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000B8"/>
    <w:multiLevelType w:val="hybridMultilevel"/>
    <w:tmpl w:val="08282604"/>
    <w:lvl w:ilvl="0" w:tplc="E92246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06DD1"/>
    <w:multiLevelType w:val="hybridMultilevel"/>
    <w:tmpl w:val="03C4C0C2"/>
    <w:lvl w:ilvl="0" w:tplc="780CD9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658FF"/>
    <w:multiLevelType w:val="hybridMultilevel"/>
    <w:tmpl w:val="C94044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1863"/>
    <w:multiLevelType w:val="hybridMultilevel"/>
    <w:tmpl w:val="52D05A40"/>
    <w:lvl w:ilvl="0" w:tplc="64488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3855BD"/>
    <w:multiLevelType w:val="hybridMultilevel"/>
    <w:tmpl w:val="2F46E330"/>
    <w:lvl w:ilvl="0" w:tplc="4EA0C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D5288"/>
    <w:multiLevelType w:val="hybridMultilevel"/>
    <w:tmpl w:val="89783E02"/>
    <w:lvl w:ilvl="0" w:tplc="67EAE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4F64"/>
    <w:multiLevelType w:val="hybridMultilevel"/>
    <w:tmpl w:val="EBBAD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F555C"/>
    <w:multiLevelType w:val="hybridMultilevel"/>
    <w:tmpl w:val="CCCC4F04"/>
    <w:lvl w:ilvl="0" w:tplc="D194B10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E7174"/>
    <w:multiLevelType w:val="hybridMultilevel"/>
    <w:tmpl w:val="5CF82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CF"/>
    <w:rsid w:val="00000948"/>
    <w:rsid w:val="0001461E"/>
    <w:rsid w:val="00022891"/>
    <w:rsid w:val="00026DAB"/>
    <w:rsid w:val="00033175"/>
    <w:rsid w:val="00040826"/>
    <w:rsid w:val="00044AB2"/>
    <w:rsid w:val="0004612B"/>
    <w:rsid w:val="0005208B"/>
    <w:rsid w:val="00056263"/>
    <w:rsid w:val="00057EFE"/>
    <w:rsid w:val="00084F42"/>
    <w:rsid w:val="00085FC4"/>
    <w:rsid w:val="000902ED"/>
    <w:rsid w:val="00096A01"/>
    <w:rsid w:val="000B6A9C"/>
    <w:rsid w:val="000B6E2A"/>
    <w:rsid w:val="000C2305"/>
    <w:rsid w:val="000F0A15"/>
    <w:rsid w:val="00101613"/>
    <w:rsid w:val="00106F50"/>
    <w:rsid w:val="001419B8"/>
    <w:rsid w:val="0014551E"/>
    <w:rsid w:val="00150884"/>
    <w:rsid w:val="001550C2"/>
    <w:rsid w:val="00163FF4"/>
    <w:rsid w:val="001649CB"/>
    <w:rsid w:val="00180DC2"/>
    <w:rsid w:val="00183649"/>
    <w:rsid w:val="00184509"/>
    <w:rsid w:val="00185BE4"/>
    <w:rsid w:val="0019267D"/>
    <w:rsid w:val="001A0C04"/>
    <w:rsid w:val="001B10E6"/>
    <w:rsid w:val="001C082B"/>
    <w:rsid w:val="001C1072"/>
    <w:rsid w:val="001D1DE8"/>
    <w:rsid w:val="001D6569"/>
    <w:rsid w:val="001E08BE"/>
    <w:rsid w:val="001E6A7D"/>
    <w:rsid w:val="001F193E"/>
    <w:rsid w:val="001F5716"/>
    <w:rsid w:val="002079D5"/>
    <w:rsid w:val="00212D19"/>
    <w:rsid w:val="00215F0C"/>
    <w:rsid w:val="002173DB"/>
    <w:rsid w:val="00221B24"/>
    <w:rsid w:val="00225722"/>
    <w:rsid w:val="00256858"/>
    <w:rsid w:val="00260079"/>
    <w:rsid w:val="00266932"/>
    <w:rsid w:val="0027382A"/>
    <w:rsid w:val="00276E37"/>
    <w:rsid w:val="00283D5F"/>
    <w:rsid w:val="00290297"/>
    <w:rsid w:val="00292755"/>
    <w:rsid w:val="002954C3"/>
    <w:rsid w:val="002B1C2F"/>
    <w:rsid w:val="002B37F0"/>
    <w:rsid w:val="002D196E"/>
    <w:rsid w:val="002E2691"/>
    <w:rsid w:val="002E528A"/>
    <w:rsid w:val="002F20A8"/>
    <w:rsid w:val="002F7390"/>
    <w:rsid w:val="00303F40"/>
    <w:rsid w:val="003323CB"/>
    <w:rsid w:val="00343CC8"/>
    <w:rsid w:val="0035117A"/>
    <w:rsid w:val="00352269"/>
    <w:rsid w:val="0039691E"/>
    <w:rsid w:val="003A708E"/>
    <w:rsid w:val="003C7F78"/>
    <w:rsid w:val="003D593F"/>
    <w:rsid w:val="003E394B"/>
    <w:rsid w:val="003F4B1F"/>
    <w:rsid w:val="00421771"/>
    <w:rsid w:val="00427176"/>
    <w:rsid w:val="00432543"/>
    <w:rsid w:val="004600DC"/>
    <w:rsid w:val="00462B72"/>
    <w:rsid w:val="00467765"/>
    <w:rsid w:val="00470259"/>
    <w:rsid w:val="00471B2E"/>
    <w:rsid w:val="0049292D"/>
    <w:rsid w:val="004A54D3"/>
    <w:rsid w:val="004B4081"/>
    <w:rsid w:val="004D1A63"/>
    <w:rsid w:val="004F0909"/>
    <w:rsid w:val="004F40B5"/>
    <w:rsid w:val="00506899"/>
    <w:rsid w:val="00520E34"/>
    <w:rsid w:val="00533A45"/>
    <w:rsid w:val="00572945"/>
    <w:rsid w:val="00575D51"/>
    <w:rsid w:val="005A1DB2"/>
    <w:rsid w:val="005B2CD2"/>
    <w:rsid w:val="005B43BE"/>
    <w:rsid w:val="005B5BBC"/>
    <w:rsid w:val="005C4E53"/>
    <w:rsid w:val="005D6576"/>
    <w:rsid w:val="005F2130"/>
    <w:rsid w:val="006142C4"/>
    <w:rsid w:val="00615628"/>
    <w:rsid w:val="00621F97"/>
    <w:rsid w:val="00622E88"/>
    <w:rsid w:val="0062531D"/>
    <w:rsid w:val="006361A4"/>
    <w:rsid w:val="00655A70"/>
    <w:rsid w:val="00674681"/>
    <w:rsid w:val="00681BC1"/>
    <w:rsid w:val="0069391B"/>
    <w:rsid w:val="006A1E78"/>
    <w:rsid w:val="006B184C"/>
    <w:rsid w:val="006B1CAB"/>
    <w:rsid w:val="006B3DAB"/>
    <w:rsid w:val="006C2579"/>
    <w:rsid w:val="006C32DA"/>
    <w:rsid w:val="006C5E11"/>
    <w:rsid w:val="006C6C63"/>
    <w:rsid w:val="006D4888"/>
    <w:rsid w:val="006E14BF"/>
    <w:rsid w:val="006E2365"/>
    <w:rsid w:val="006E4C28"/>
    <w:rsid w:val="0070287B"/>
    <w:rsid w:val="007056B4"/>
    <w:rsid w:val="00742C1F"/>
    <w:rsid w:val="0074486E"/>
    <w:rsid w:val="00753520"/>
    <w:rsid w:val="00754A04"/>
    <w:rsid w:val="0077163D"/>
    <w:rsid w:val="00772A0A"/>
    <w:rsid w:val="00783A1E"/>
    <w:rsid w:val="007A7E56"/>
    <w:rsid w:val="007C40B4"/>
    <w:rsid w:val="007D70BB"/>
    <w:rsid w:val="007F24C5"/>
    <w:rsid w:val="00812956"/>
    <w:rsid w:val="00823633"/>
    <w:rsid w:val="00824ABE"/>
    <w:rsid w:val="0082624E"/>
    <w:rsid w:val="00826B74"/>
    <w:rsid w:val="008341F1"/>
    <w:rsid w:val="00845BAC"/>
    <w:rsid w:val="00860940"/>
    <w:rsid w:val="008639A3"/>
    <w:rsid w:val="008769FE"/>
    <w:rsid w:val="00882D18"/>
    <w:rsid w:val="008865B0"/>
    <w:rsid w:val="008D37DA"/>
    <w:rsid w:val="008E3222"/>
    <w:rsid w:val="008E4D61"/>
    <w:rsid w:val="008E76D8"/>
    <w:rsid w:val="008F2CFD"/>
    <w:rsid w:val="008F5199"/>
    <w:rsid w:val="00901B67"/>
    <w:rsid w:val="00930597"/>
    <w:rsid w:val="00944E97"/>
    <w:rsid w:val="00960D0F"/>
    <w:rsid w:val="00960D2B"/>
    <w:rsid w:val="00961730"/>
    <w:rsid w:val="009623BB"/>
    <w:rsid w:val="00974D23"/>
    <w:rsid w:val="009762C5"/>
    <w:rsid w:val="00980A99"/>
    <w:rsid w:val="009941B9"/>
    <w:rsid w:val="009B59A8"/>
    <w:rsid w:val="009D3560"/>
    <w:rsid w:val="009E274F"/>
    <w:rsid w:val="009F3027"/>
    <w:rsid w:val="009F709A"/>
    <w:rsid w:val="00A06884"/>
    <w:rsid w:val="00A11F32"/>
    <w:rsid w:val="00A20654"/>
    <w:rsid w:val="00A21EA8"/>
    <w:rsid w:val="00A2761E"/>
    <w:rsid w:val="00A43831"/>
    <w:rsid w:val="00A444A5"/>
    <w:rsid w:val="00A446C9"/>
    <w:rsid w:val="00A526C2"/>
    <w:rsid w:val="00A561F2"/>
    <w:rsid w:val="00A676BA"/>
    <w:rsid w:val="00A67B20"/>
    <w:rsid w:val="00A7145D"/>
    <w:rsid w:val="00A73931"/>
    <w:rsid w:val="00A85D4A"/>
    <w:rsid w:val="00A95E16"/>
    <w:rsid w:val="00AA0BFF"/>
    <w:rsid w:val="00AB3B71"/>
    <w:rsid w:val="00AE7010"/>
    <w:rsid w:val="00AF649E"/>
    <w:rsid w:val="00AF66B4"/>
    <w:rsid w:val="00B17387"/>
    <w:rsid w:val="00B37C84"/>
    <w:rsid w:val="00B414DB"/>
    <w:rsid w:val="00B50995"/>
    <w:rsid w:val="00B55FCB"/>
    <w:rsid w:val="00B65963"/>
    <w:rsid w:val="00B70E67"/>
    <w:rsid w:val="00B75A8F"/>
    <w:rsid w:val="00B84B74"/>
    <w:rsid w:val="00BA0294"/>
    <w:rsid w:val="00BA5110"/>
    <w:rsid w:val="00BA714F"/>
    <w:rsid w:val="00BB5590"/>
    <w:rsid w:val="00BC1FF8"/>
    <w:rsid w:val="00BC4CBE"/>
    <w:rsid w:val="00BC503B"/>
    <w:rsid w:val="00BE115A"/>
    <w:rsid w:val="00BF126F"/>
    <w:rsid w:val="00C009C2"/>
    <w:rsid w:val="00C02DBF"/>
    <w:rsid w:val="00C15D46"/>
    <w:rsid w:val="00C35988"/>
    <w:rsid w:val="00C554B4"/>
    <w:rsid w:val="00C5639A"/>
    <w:rsid w:val="00C60971"/>
    <w:rsid w:val="00C62F50"/>
    <w:rsid w:val="00C922E9"/>
    <w:rsid w:val="00C9468E"/>
    <w:rsid w:val="00CB0F18"/>
    <w:rsid w:val="00CC08AE"/>
    <w:rsid w:val="00CC1F97"/>
    <w:rsid w:val="00CE4241"/>
    <w:rsid w:val="00CF1BE9"/>
    <w:rsid w:val="00CF2D69"/>
    <w:rsid w:val="00CF53F5"/>
    <w:rsid w:val="00D00352"/>
    <w:rsid w:val="00D01673"/>
    <w:rsid w:val="00D31430"/>
    <w:rsid w:val="00D3425C"/>
    <w:rsid w:val="00D37B17"/>
    <w:rsid w:val="00D4531D"/>
    <w:rsid w:val="00D458FA"/>
    <w:rsid w:val="00D71101"/>
    <w:rsid w:val="00D72057"/>
    <w:rsid w:val="00D90A50"/>
    <w:rsid w:val="00DA67A3"/>
    <w:rsid w:val="00DD35D6"/>
    <w:rsid w:val="00DE5BC2"/>
    <w:rsid w:val="00E050C2"/>
    <w:rsid w:val="00E07D95"/>
    <w:rsid w:val="00E20A27"/>
    <w:rsid w:val="00E23CAB"/>
    <w:rsid w:val="00E33FA1"/>
    <w:rsid w:val="00E4558C"/>
    <w:rsid w:val="00E471CB"/>
    <w:rsid w:val="00E5041F"/>
    <w:rsid w:val="00E61C0E"/>
    <w:rsid w:val="00E666AC"/>
    <w:rsid w:val="00E763CF"/>
    <w:rsid w:val="00E807A8"/>
    <w:rsid w:val="00E82B03"/>
    <w:rsid w:val="00E90214"/>
    <w:rsid w:val="00EC396B"/>
    <w:rsid w:val="00EC7626"/>
    <w:rsid w:val="00EE53D3"/>
    <w:rsid w:val="00F22991"/>
    <w:rsid w:val="00F50C28"/>
    <w:rsid w:val="00F7164D"/>
    <w:rsid w:val="00F71EE3"/>
    <w:rsid w:val="00F765DD"/>
    <w:rsid w:val="00F809C5"/>
    <w:rsid w:val="00F8258A"/>
    <w:rsid w:val="00F97A5F"/>
    <w:rsid w:val="00FD042E"/>
    <w:rsid w:val="00FE4924"/>
    <w:rsid w:val="00FE7040"/>
    <w:rsid w:val="00FF02ED"/>
    <w:rsid w:val="00FF060D"/>
    <w:rsid w:val="00FF24F0"/>
    <w:rsid w:val="00FF2F4F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FC11"/>
  <w15:docId w15:val="{E4EAE164-7BF6-4373-9AE8-4F4239E1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1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71EE3"/>
    <w:pPr>
      <w:widowControl w:val="0"/>
      <w:autoSpaceDE w:val="0"/>
      <w:autoSpaceDN w:val="0"/>
    </w:pPr>
    <w:rPr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1EE3"/>
    <w:rPr>
      <w:rFonts w:ascii="Times New Roman" w:eastAsia="Times New Roman" w:hAnsi="Times New Roman" w:cs="Times New Roman"/>
      <w:sz w:val="24"/>
      <w:szCs w:val="24"/>
      <w:lang w:val="bs"/>
    </w:rPr>
  </w:style>
  <w:style w:type="paragraph" w:customStyle="1" w:styleId="TableParagraph">
    <w:name w:val="Table Paragraph"/>
    <w:basedOn w:val="Normal"/>
    <w:uiPriority w:val="1"/>
    <w:qFormat/>
    <w:rsid w:val="00F71EE3"/>
    <w:pPr>
      <w:widowControl w:val="0"/>
      <w:autoSpaceDE w:val="0"/>
      <w:autoSpaceDN w:val="0"/>
      <w:spacing w:line="256" w:lineRule="exact"/>
    </w:pPr>
    <w:rPr>
      <w:sz w:val="22"/>
      <w:szCs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1D39F-A5B6-4A96-AA67-8F33FA76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2660</Words>
  <Characters>15164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Biserka</cp:lastModifiedBy>
  <cp:revision>163</cp:revision>
  <cp:lastPrinted>2023-10-27T12:48:00Z</cp:lastPrinted>
  <dcterms:created xsi:type="dcterms:W3CDTF">2020-10-22T08:01:00Z</dcterms:created>
  <dcterms:modified xsi:type="dcterms:W3CDTF">2023-12-13T16:51:00Z</dcterms:modified>
</cp:coreProperties>
</file>