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C85" w14:textId="77777777" w:rsidR="00914AED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Osnovna škola „Ljudevit Gaj“ Krapina</w:t>
      </w:r>
    </w:p>
    <w:p w14:paraId="3E718ECC" w14:textId="77777777" w:rsidR="00D31EBA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Trg Stjepana Radića 1, Krapina</w:t>
      </w:r>
    </w:p>
    <w:p w14:paraId="257FF1D7" w14:textId="228AC495" w:rsidR="0075063A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OIB: 68206344969</w:t>
      </w:r>
    </w:p>
    <w:p w14:paraId="40A44CC3" w14:textId="7EAE5E92" w:rsidR="001563A3" w:rsidRPr="00DB2979" w:rsidRDefault="001563A3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KLASA: 400-02/2</w:t>
      </w:r>
      <w:r w:rsidR="0003285E">
        <w:rPr>
          <w:rFonts w:cstheme="minorHAnsi"/>
          <w:sz w:val="18"/>
          <w:szCs w:val="18"/>
        </w:rPr>
        <w:t>3</w:t>
      </w:r>
      <w:r w:rsidRPr="00DB2979">
        <w:rPr>
          <w:rFonts w:cstheme="minorHAnsi"/>
          <w:sz w:val="18"/>
          <w:szCs w:val="18"/>
        </w:rPr>
        <w:t>-01/</w:t>
      </w:r>
      <w:r w:rsidR="00401C40">
        <w:rPr>
          <w:rFonts w:cstheme="minorHAnsi"/>
          <w:sz w:val="18"/>
          <w:szCs w:val="18"/>
        </w:rPr>
        <w:t>8</w:t>
      </w:r>
    </w:p>
    <w:p w14:paraId="6843FA0A" w14:textId="026F13D5" w:rsidR="00DF7376" w:rsidRPr="00DB2979" w:rsidRDefault="00DD417D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URBROJ: 2140-1-4-01-2</w:t>
      </w:r>
      <w:r w:rsidR="0003285E">
        <w:rPr>
          <w:rFonts w:cstheme="minorHAnsi"/>
          <w:sz w:val="18"/>
          <w:szCs w:val="18"/>
        </w:rPr>
        <w:t>4</w:t>
      </w:r>
      <w:r w:rsidR="00DF7376" w:rsidRPr="00DB2979">
        <w:rPr>
          <w:rFonts w:cstheme="minorHAnsi"/>
          <w:sz w:val="18"/>
          <w:szCs w:val="18"/>
        </w:rPr>
        <w:t>-</w:t>
      </w:r>
      <w:r w:rsidR="00401C40">
        <w:rPr>
          <w:rFonts w:cstheme="minorHAnsi"/>
          <w:sz w:val="18"/>
          <w:szCs w:val="18"/>
        </w:rPr>
        <w:t>1</w:t>
      </w:r>
    </w:p>
    <w:p w14:paraId="386D94C1" w14:textId="1596CAE2" w:rsidR="00A92669" w:rsidRPr="00DB2979" w:rsidRDefault="003826E8" w:rsidP="0075063A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Krapina, </w:t>
      </w:r>
      <w:r w:rsidR="0003285E">
        <w:rPr>
          <w:rFonts w:cstheme="minorHAnsi"/>
          <w:sz w:val="18"/>
          <w:szCs w:val="18"/>
        </w:rPr>
        <w:t>12.04.2024</w:t>
      </w:r>
      <w:r w:rsidRPr="00DB2979">
        <w:rPr>
          <w:rFonts w:cstheme="minorHAnsi"/>
          <w:sz w:val="18"/>
          <w:szCs w:val="18"/>
        </w:rPr>
        <w:t>.</w:t>
      </w:r>
    </w:p>
    <w:p w14:paraId="5EF08D2C" w14:textId="77777777" w:rsidR="00DD34A9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-Članovima Školskog odbora OŠ „Ljudevit Gaj“</w:t>
      </w:r>
    </w:p>
    <w:p w14:paraId="4D64C1C0" w14:textId="65F7DD99" w:rsidR="00DD34A9" w:rsidRPr="00DB2979" w:rsidRDefault="00DD34A9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-Grad Krapina</w:t>
      </w:r>
    </w:p>
    <w:p w14:paraId="70FD2327" w14:textId="77777777" w:rsidR="00007551" w:rsidRPr="00DB2979" w:rsidRDefault="00007551">
      <w:pPr>
        <w:rPr>
          <w:rFonts w:cstheme="minorHAnsi"/>
          <w:sz w:val="18"/>
          <w:szCs w:val="18"/>
        </w:rPr>
      </w:pPr>
    </w:p>
    <w:p w14:paraId="2D69CAC0" w14:textId="40D31E49" w:rsidR="00D31EBA" w:rsidRPr="00DB2979" w:rsidRDefault="00532D23" w:rsidP="00532D2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Predmet: </w:t>
      </w:r>
      <w:r w:rsidR="00333255" w:rsidRPr="00DB2979">
        <w:rPr>
          <w:rFonts w:cstheme="minorHAnsi"/>
          <w:sz w:val="18"/>
          <w:szCs w:val="18"/>
        </w:rPr>
        <w:t>Obrazlože</w:t>
      </w:r>
      <w:r w:rsidR="00D31EBA" w:rsidRPr="00DB2979">
        <w:rPr>
          <w:rFonts w:cstheme="minorHAnsi"/>
          <w:sz w:val="18"/>
          <w:szCs w:val="18"/>
        </w:rPr>
        <w:t>nj</w:t>
      </w:r>
      <w:r w:rsidR="00333255" w:rsidRPr="00DB2979">
        <w:rPr>
          <w:rFonts w:cstheme="minorHAnsi"/>
          <w:sz w:val="18"/>
          <w:szCs w:val="18"/>
        </w:rPr>
        <w:t>e</w:t>
      </w:r>
      <w:r w:rsidR="003E24B9" w:rsidRPr="00DB2979">
        <w:rPr>
          <w:rFonts w:cstheme="minorHAnsi"/>
          <w:sz w:val="18"/>
          <w:szCs w:val="18"/>
        </w:rPr>
        <w:t xml:space="preserve"> </w:t>
      </w:r>
      <w:r w:rsidR="0003285E">
        <w:rPr>
          <w:rFonts w:cstheme="minorHAnsi"/>
          <w:sz w:val="18"/>
          <w:szCs w:val="18"/>
        </w:rPr>
        <w:t>1</w:t>
      </w:r>
      <w:r w:rsidR="003E24B9" w:rsidRPr="00DB2979">
        <w:rPr>
          <w:rFonts w:cstheme="minorHAnsi"/>
          <w:sz w:val="18"/>
          <w:szCs w:val="18"/>
        </w:rPr>
        <w:t>. i</w:t>
      </w:r>
      <w:r w:rsidR="00D31EBA" w:rsidRPr="00DB2979">
        <w:rPr>
          <w:rFonts w:cstheme="minorHAnsi"/>
          <w:sz w:val="18"/>
          <w:szCs w:val="18"/>
        </w:rPr>
        <w:t>zmjena</w:t>
      </w:r>
      <w:r w:rsidR="003826E8" w:rsidRPr="00DB2979">
        <w:rPr>
          <w:rFonts w:cstheme="minorHAnsi"/>
          <w:sz w:val="18"/>
          <w:szCs w:val="18"/>
        </w:rPr>
        <w:t xml:space="preserve"> i dopuna</w:t>
      </w:r>
      <w:r w:rsidR="00D31EBA" w:rsidRPr="00DB2979">
        <w:rPr>
          <w:rFonts w:cstheme="minorHAnsi"/>
          <w:sz w:val="18"/>
          <w:szCs w:val="18"/>
        </w:rPr>
        <w:t xml:space="preserve"> Financijskog plana za 20</w:t>
      </w:r>
      <w:r w:rsidR="003E24B9" w:rsidRPr="00DB2979">
        <w:rPr>
          <w:rFonts w:cstheme="minorHAnsi"/>
          <w:sz w:val="18"/>
          <w:szCs w:val="18"/>
        </w:rPr>
        <w:t>2</w:t>
      </w:r>
      <w:r w:rsidR="0003285E">
        <w:rPr>
          <w:rFonts w:cstheme="minorHAnsi"/>
          <w:sz w:val="18"/>
          <w:szCs w:val="18"/>
        </w:rPr>
        <w:t>4</w:t>
      </w:r>
      <w:r w:rsidR="00D31EBA" w:rsidRPr="00DB2979">
        <w:rPr>
          <w:rFonts w:cstheme="minorHAnsi"/>
          <w:sz w:val="18"/>
          <w:szCs w:val="18"/>
        </w:rPr>
        <w:t>.</w:t>
      </w:r>
      <w:r w:rsidR="00BD6069" w:rsidRPr="00DB2979">
        <w:rPr>
          <w:rFonts w:cstheme="minorHAnsi"/>
          <w:sz w:val="18"/>
          <w:szCs w:val="18"/>
        </w:rPr>
        <w:t xml:space="preserve"> </w:t>
      </w:r>
      <w:r w:rsidR="00D31EBA" w:rsidRPr="00DB2979">
        <w:rPr>
          <w:rFonts w:cstheme="minorHAnsi"/>
          <w:sz w:val="18"/>
          <w:szCs w:val="18"/>
        </w:rPr>
        <w:t>godinu</w:t>
      </w:r>
    </w:p>
    <w:p w14:paraId="6EFD9655" w14:textId="77777777" w:rsidR="00007551" w:rsidRPr="00DB2979" w:rsidRDefault="00007551" w:rsidP="00532D23">
      <w:pPr>
        <w:rPr>
          <w:rFonts w:cstheme="minorHAnsi"/>
          <w:sz w:val="18"/>
          <w:szCs w:val="18"/>
        </w:rPr>
      </w:pPr>
    </w:p>
    <w:p w14:paraId="3126002F" w14:textId="11561C1C" w:rsidR="00E65932" w:rsidRPr="00DB2979" w:rsidRDefault="000D135C" w:rsidP="00E65932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Odredbama čl.</w:t>
      </w:r>
      <w:r w:rsidR="00536501" w:rsidRPr="00DB2979">
        <w:rPr>
          <w:rFonts w:cstheme="minorHAnsi"/>
          <w:sz w:val="18"/>
          <w:szCs w:val="18"/>
        </w:rPr>
        <w:t>10</w:t>
      </w:r>
      <w:r w:rsidRPr="00DB2979">
        <w:rPr>
          <w:rFonts w:cstheme="minorHAnsi"/>
          <w:sz w:val="18"/>
          <w:szCs w:val="18"/>
        </w:rPr>
        <w:t xml:space="preserve"> Zakona o proračunu (NN </w:t>
      </w:r>
      <w:r w:rsidR="00536501" w:rsidRPr="00DB2979">
        <w:rPr>
          <w:rFonts w:cstheme="minorHAnsi"/>
          <w:sz w:val="18"/>
          <w:szCs w:val="18"/>
        </w:rPr>
        <w:t>144/21</w:t>
      </w:r>
      <w:r w:rsidRPr="00DB2979">
        <w:rPr>
          <w:rFonts w:cstheme="minorHAnsi"/>
          <w:sz w:val="18"/>
          <w:szCs w:val="18"/>
        </w:rPr>
        <w:t xml:space="preserve">) propisano je da ako tijekom proračunske godine dođe do povećanja ili smanjenja prihoda i rashoda, donose se izmjene i dopune financijskog plana tekuće godine. </w:t>
      </w:r>
      <w:r w:rsidR="009D797C" w:rsidRPr="00DB2979">
        <w:rPr>
          <w:rFonts w:cstheme="minorHAnsi"/>
          <w:sz w:val="18"/>
          <w:szCs w:val="18"/>
        </w:rPr>
        <w:t>Također, osnova za izmjenu i dopunu financijskog plana za 202</w:t>
      </w:r>
      <w:r w:rsidR="003F4901">
        <w:rPr>
          <w:rFonts w:cstheme="minorHAnsi"/>
          <w:sz w:val="18"/>
          <w:szCs w:val="18"/>
        </w:rPr>
        <w:t>4</w:t>
      </w:r>
      <w:r w:rsidR="009D797C" w:rsidRPr="00DB2979">
        <w:rPr>
          <w:rFonts w:cstheme="minorHAnsi"/>
          <w:sz w:val="18"/>
          <w:szCs w:val="18"/>
        </w:rPr>
        <w:t>. je</w:t>
      </w:r>
      <w:r w:rsidR="00042A77" w:rsidRPr="00DB2979">
        <w:rPr>
          <w:rFonts w:cstheme="minorHAnsi"/>
          <w:sz w:val="18"/>
          <w:szCs w:val="18"/>
        </w:rPr>
        <w:t xml:space="preserve"> </w:t>
      </w:r>
      <w:r w:rsidR="00BF1504">
        <w:rPr>
          <w:rFonts w:cstheme="minorHAnsi"/>
          <w:sz w:val="18"/>
          <w:szCs w:val="18"/>
        </w:rPr>
        <w:t xml:space="preserve">Odluka o raspodjeli rezultata i </w:t>
      </w:r>
      <w:r w:rsidR="00A81B73">
        <w:rPr>
          <w:rFonts w:cstheme="minorHAnsi"/>
          <w:sz w:val="18"/>
          <w:szCs w:val="18"/>
        </w:rPr>
        <w:t>načinu</w:t>
      </w:r>
      <w:r w:rsidR="00BF1504">
        <w:rPr>
          <w:rFonts w:cstheme="minorHAnsi"/>
          <w:sz w:val="18"/>
          <w:szCs w:val="18"/>
        </w:rPr>
        <w:t xml:space="preserve"> korištenja viška prihoda u 2024. god. </w:t>
      </w:r>
      <w:r w:rsidR="00A81B73">
        <w:rPr>
          <w:rFonts w:cstheme="minorHAnsi"/>
          <w:sz w:val="18"/>
          <w:szCs w:val="18"/>
        </w:rPr>
        <w:t xml:space="preserve"> donesena  29.03.2024. na sjednici Školskog odbora</w:t>
      </w:r>
      <w:r w:rsidR="00587123">
        <w:rPr>
          <w:rFonts w:cstheme="minorHAnsi"/>
          <w:sz w:val="18"/>
          <w:szCs w:val="18"/>
        </w:rPr>
        <w:t>, Odluka Ministarstva kulture kojom su nam dodij</w:t>
      </w:r>
      <w:r w:rsidR="00573678">
        <w:rPr>
          <w:rFonts w:cstheme="minorHAnsi"/>
          <w:sz w:val="18"/>
          <w:szCs w:val="18"/>
        </w:rPr>
        <w:t xml:space="preserve">eljena sredstva za radove na sanaciji krovnih tornjeva </w:t>
      </w:r>
      <w:r w:rsidR="006C2591">
        <w:rPr>
          <w:rFonts w:cstheme="minorHAnsi"/>
          <w:sz w:val="18"/>
          <w:szCs w:val="18"/>
        </w:rPr>
        <w:t>i</w:t>
      </w:r>
      <w:r w:rsidR="00573678">
        <w:rPr>
          <w:rFonts w:cstheme="minorHAnsi"/>
          <w:sz w:val="18"/>
          <w:szCs w:val="18"/>
        </w:rPr>
        <w:t xml:space="preserve"> za izmjenu unutarnje stolarije</w:t>
      </w:r>
      <w:r w:rsidR="00CD14B5">
        <w:rPr>
          <w:rFonts w:cstheme="minorHAnsi"/>
          <w:sz w:val="18"/>
          <w:szCs w:val="18"/>
        </w:rPr>
        <w:t xml:space="preserve"> te Odluka Vlade RH o nabavi higijenskih potrepština za djevojčice.</w:t>
      </w:r>
    </w:p>
    <w:p w14:paraId="46BC0842" w14:textId="77777777" w:rsidR="00E65932" w:rsidRPr="00DB2979" w:rsidRDefault="00E65932" w:rsidP="00E65932">
      <w:pPr>
        <w:pStyle w:val="Bezproreda"/>
        <w:rPr>
          <w:rFonts w:cstheme="minorHAnsi"/>
          <w:sz w:val="18"/>
          <w:szCs w:val="18"/>
        </w:rPr>
      </w:pPr>
    </w:p>
    <w:p w14:paraId="3695AFEF" w14:textId="77777777" w:rsidR="00D31EBA" w:rsidRPr="00DB2979" w:rsidRDefault="000D135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Sukladno tome </w:t>
      </w:r>
      <w:r w:rsidR="0029202A" w:rsidRPr="00DB2979">
        <w:rPr>
          <w:rFonts w:cstheme="minorHAnsi"/>
          <w:sz w:val="18"/>
          <w:szCs w:val="18"/>
        </w:rPr>
        <w:t xml:space="preserve"> izvršene</w:t>
      </w:r>
      <w:r w:rsidR="005248A4" w:rsidRPr="00DB2979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 xml:space="preserve">su </w:t>
      </w:r>
      <w:r w:rsidR="005248A4" w:rsidRPr="00DB2979">
        <w:rPr>
          <w:rFonts w:cstheme="minorHAnsi"/>
          <w:sz w:val="18"/>
          <w:szCs w:val="18"/>
        </w:rPr>
        <w:t>promjene na sljedećim stavkama</w:t>
      </w:r>
      <w:r w:rsidR="00F31908" w:rsidRPr="00DB2979">
        <w:rPr>
          <w:rFonts w:cstheme="minorHAnsi"/>
          <w:sz w:val="18"/>
          <w:szCs w:val="18"/>
        </w:rPr>
        <w:t xml:space="preserve"> prihoda</w:t>
      </w:r>
      <w:r w:rsidR="00471030" w:rsidRPr="00DB2979">
        <w:rPr>
          <w:rFonts w:cstheme="minorHAnsi"/>
          <w:sz w:val="18"/>
          <w:szCs w:val="18"/>
        </w:rPr>
        <w:t xml:space="preserve"> poslovanja</w:t>
      </w:r>
      <w:r w:rsidR="005248A4" w:rsidRPr="00DB2979">
        <w:rPr>
          <w:rFonts w:cstheme="minorHAnsi"/>
          <w:sz w:val="18"/>
          <w:szCs w:val="18"/>
        </w:rPr>
        <w:t>:</w:t>
      </w:r>
    </w:p>
    <w:p w14:paraId="5F200F5B" w14:textId="3D2136FC" w:rsidR="00F62371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63-pomoći </w:t>
      </w:r>
      <w:r w:rsidR="0082455D" w:rsidRPr="00DB2979">
        <w:rPr>
          <w:rFonts w:cstheme="minorHAnsi"/>
          <w:sz w:val="18"/>
          <w:szCs w:val="18"/>
          <w:u w:val="single"/>
        </w:rPr>
        <w:t>iz inozemstva i od subjekata unutar općeg proračuna</w:t>
      </w:r>
      <w:r w:rsidR="0087412D" w:rsidRPr="00DB2979">
        <w:rPr>
          <w:rFonts w:cstheme="minorHAnsi"/>
          <w:sz w:val="18"/>
          <w:szCs w:val="18"/>
          <w:u w:val="single"/>
        </w:rPr>
        <w:t>-</w:t>
      </w:r>
      <w:r w:rsidR="0087412D" w:rsidRPr="00DB2979">
        <w:rPr>
          <w:rFonts w:cstheme="minorHAnsi"/>
          <w:sz w:val="18"/>
          <w:szCs w:val="18"/>
        </w:rPr>
        <w:t>povećani za 148.955 eura</w:t>
      </w:r>
    </w:p>
    <w:p w14:paraId="1E025A9C" w14:textId="0D9A167D" w:rsidR="00080F75" w:rsidRDefault="00F62371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–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tekuć</w:t>
      </w:r>
      <w:r w:rsidR="004B7AA9">
        <w:rPr>
          <w:rFonts w:cstheme="minorHAnsi"/>
          <w:sz w:val="18"/>
          <w:szCs w:val="18"/>
        </w:rPr>
        <w:t>e</w:t>
      </w:r>
      <w:r w:rsidR="00A853FF">
        <w:rPr>
          <w:rFonts w:cstheme="minorHAnsi"/>
          <w:sz w:val="18"/>
          <w:szCs w:val="18"/>
        </w:rPr>
        <w:t xml:space="preserve"> </w:t>
      </w:r>
      <w:r w:rsidR="004F3467" w:rsidRPr="00DB2979">
        <w:rPr>
          <w:rFonts w:cstheme="minorHAnsi"/>
          <w:sz w:val="18"/>
          <w:szCs w:val="18"/>
        </w:rPr>
        <w:t>p</w:t>
      </w:r>
      <w:r w:rsidR="00424270">
        <w:rPr>
          <w:rFonts w:cstheme="minorHAnsi"/>
          <w:sz w:val="18"/>
          <w:szCs w:val="18"/>
        </w:rPr>
        <w:t>omoći</w:t>
      </w:r>
      <w:r w:rsidR="004F3467" w:rsidRPr="00DB2979">
        <w:rPr>
          <w:rFonts w:cstheme="minorHAnsi"/>
          <w:sz w:val="18"/>
          <w:szCs w:val="18"/>
        </w:rPr>
        <w:t xml:space="preserve"> </w:t>
      </w:r>
      <w:r w:rsidR="00A1317F" w:rsidRPr="00DB2979">
        <w:rPr>
          <w:rFonts w:cstheme="minorHAnsi"/>
          <w:sz w:val="18"/>
          <w:szCs w:val="18"/>
        </w:rPr>
        <w:t>poveća</w:t>
      </w:r>
      <w:r w:rsidR="00FF5C6B" w:rsidRPr="00DB2979">
        <w:rPr>
          <w:rFonts w:cstheme="minorHAnsi"/>
          <w:sz w:val="18"/>
          <w:szCs w:val="18"/>
        </w:rPr>
        <w:t>n</w:t>
      </w:r>
      <w:r w:rsidR="00424270">
        <w:rPr>
          <w:rFonts w:cstheme="minorHAnsi"/>
          <w:sz w:val="18"/>
          <w:szCs w:val="18"/>
        </w:rPr>
        <w:t>e</w:t>
      </w:r>
      <w:r w:rsidR="00FF5C6B" w:rsidRPr="00DB2979">
        <w:rPr>
          <w:rFonts w:cstheme="minorHAnsi"/>
          <w:sz w:val="18"/>
          <w:szCs w:val="18"/>
        </w:rPr>
        <w:t xml:space="preserve"> </w:t>
      </w:r>
      <w:r w:rsidR="00E704F2">
        <w:rPr>
          <w:rFonts w:cstheme="minorHAnsi"/>
          <w:sz w:val="18"/>
          <w:szCs w:val="18"/>
        </w:rPr>
        <w:t xml:space="preserve">su </w:t>
      </w:r>
      <w:r w:rsidR="00FB55C2" w:rsidRPr="00DB2979">
        <w:rPr>
          <w:rFonts w:cstheme="minorHAnsi"/>
          <w:sz w:val="18"/>
          <w:szCs w:val="18"/>
        </w:rPr>
        <w:t xml:space="preserve">za ukupno </w:t>
      </w:r>
      <w:r w:rsidR="0082455D" w:rsidRPr="00DB2979">
        <w:rPr>
          <w:rFonts w:cstheme="minorHAnsi"/>
          <w:sz w:val="18"/>
          <w:szCs w:val="18"/>
        </w:rPr>
        <w:t>1</w:t>
      </w:r>
      <w:r w:rsidR="009A28C9">
        <w:rPr>
          <w:rFonts w:cstheme="minorHAnsi"/>
          <w:sz w:val="18"/>
          <w:szCs w:val="18"/>
        </w:rPr>
        <w:t>25.912</w:t>
      </w:r>
      <w:r w:rsidR="0082455D" w:rsidRPr="00DB2979">
        <w:rPr>
          <w:rFonts w:cstheme="minorHAnsi"/>
          <w:sz w:val="18"/>
          <w:szCs w:val="18"/>
        </w:rPr>
        <w:t xml:space="preserve"> eura</w:t>
      </w:r>
      <w:r w:rsidR="00FB55C2" w:rsidRPr="00DB2979">
        <w:rPr>
          <w:rFonts w:cstheme="minorHAnsi"/>
          <w:sz w:val="18"/>
          <w:szCs w:val="18"/>
        </w:rPr>
        <w:t xml:space="preserve">, </w:t>
      </w:r>
      <w:r w:rsidR="00872677" w:rsidRPr="00DB2979">
        <w:rPr>
          <w:rFonts w:cstheme="minorHAnsi"/>
          <w:sz w:val="18"/>
          <w:szCs w:val="18"/>
        </w:rPr>
        <w:t xml:space="preserve">razlog </w:t>
      </w:r>
      <w:r w:rsidR="00424270">
        <w:rPr>
          <w:rFonts w:cstheme="minorHAnsi"/>
          <w:sz w:val="18"/>
          <w:szCs w:val="18"/>
        </w:rPr>
        <w:t xml:space="preserve">je </w:t>
      </w:r>
      <w:r w:rsidR="007E0DA3">
        <w:rPr>
          <w:rFonts w:cstheme="minorHAnsi"/>
          <w:sz w:val="18"/>
          <w:szCs w:val="18"/>
        </w:rPr>
        <w:t xml:space="preserve">povećanje iznosa naknade </w:t>
      </w:r>
      <w:r w:rsidR="008631D2">
        <w:rPr>
          <w:rFonts w:cstheme="minorHAnsi"/>
          <w:sz w:val="18"/>
          <w:szCs w:val="18"/>
        </w:rPr>
        <w:t>zbog nezapošljavanja invalida</w:t>
      </w:r>
      <w:r w:rsidR="00AF0633">
        <w:rPr>
          <w:rFonts w:cstheme="minorHAnsi"/>
          <w:sz w:val="18"/>
          <w:szCs w:val="18"/>
        </w:rPr>
        <w:t xml:space="preserve"> (</w:t>
      </w:r>
      <w:r w:rsidR="00A415AC">
        <w:rPr>
          <w:rFonts w:cstheme="minorHAnsi"/>
          <w:sz w:val="18"/>
          <w:szCs w:val="18"/>
        </w:rPr>
        <w:t>176 €)</w:t>
      </w:r>
      <w:r w:rsidR="00424270">
        <w:rPr>
          <w:rFonts w:cstheme="minorHAnsi"/>
          <w:sz w:val="18"/>
          <w:szCs w:val="18"/>
        </w:rPr>
        <w:t xml:space="preserve"> te</w:t>
      </w:r>
      <w:r w:rsidR="008631D2">
        <w:rPr>
          <w:rFonts w:cstheme="minorHAnsi"/>
          <w:sz w:val="18"/>
          <w:szCs w:val="18"/>
        </w:rPr>
        <w:t xml:space="preserve"> </w:t>
      </w:r>
      <w:r w:rsidR="00374CCD">
        <w:rPr>
          <w:rFonts w:cstheme="minorHAnsi"/>
          <w:sz w:val="18"/>
          <w:szCs w:val="18"/>
        </w:rPr>
        <w:t>Odluka Vlade RH o nabavi higijenskih potrepština za djevojčice</w:t>
      </w:r>
      <w:r w:rsidR="00A415AC">
        <w:rPr>
          <w:rFonts w:cstheme="minorHAnsi"/>
          <w:sz w:val="18"/>
          <w:szCs w:val="18"/>
        </w:rPr>
        <w:t xml:space="preserve"> (1.250 €</w:t>
      </w:r>
      <w:r w:rsidR="0027640B">
        <w:rPr>
          <w:rFonts w:cstheme="minorHAnsi"/>
          <w:sz w:val="18"/>
          <w:szCs w:val="18"/>
        </w:rPr>
        <w:t xml:space="preserve">). Kapitalne pomoći povećane su </w:t>
      </w:r>
      <w:r w:rsidR="00080F75">
        <w:rPr>
          <w:rFonts w:cstheme="minorHAnsi"/>
          <w:sz w:val="18"/>
          <w:szCs w:val="18"/>
        </w:rPr>
        <w:t>zbog</w:t>
      </w:r>
      <w:r w:rsidR="00374CCD">
        <w:rPr>
          <w:rFonts w:cstheme="minorHAnsi"/>
          <w:sz w:val="18"/>
          <w:szCs w:val="18"/>
        </w:rPr>
        <w:t xml:space="preserve"> Odluk</w:t>
      </w:r>
      <w:r w:rsidR="00080F75">
        <w:rPr>
          <w:rFonts w:cstheme="minorHAnsi"/>
          <w:sz w:val="18"/>
          <w:szCs w:val="18"/>
        </w:rPr>
        <w:t>e</w:t>
      </w:r>
      <w:r w:rsidR="00374CCD">
        <w:rPr>
          <w:rFonts w:cstheme="minorHAnsi"/>
          <w:sz w:val="18"/>
          <w:szCs w:val="18"/>
        </w:rPr>
        <w:t xml:space="preserve"> Ministarstva kulture kojo</w:t>
      </w:r>
      <w:r w:rsidR="00080F75">
        <w:rPr>
          <w:rFonts w:cstheme="minorHAnsi"/>
          <w:sz w:val="18"/>
          <w:szCs w:val="18"/>
        </w:rPr>
        <w:t>m</w:t>
      </w:r>
      <w:r w:rsidR="00374CCD">
        <w:rPr>
          <w:rFonts w:cstheme="minorHAnsi"/>
          <w:sz w:val="18"/>
          <w:szCs w:val="18"/>
        </w:rPr>
        <w:t xml:space="preserve"> su nam na javnom natječaju dodijeljena </w:t>
      </w:r>
      <w:r w:rsidR="00D17D56">
        <w:rPr>
          <w:rFonts w:cstheme="minorHAnsi"/>
          <w:sz w:val="18"/>
          <w:szCs w:val="18"/>
        </w:rPr>
        <w:t>sredstva</w:t>
      </w:r>
      <w:r w:rsidR="007271A2">
        <w:rPr>
          <w:rFonts w:cstheme="minorHAnsi"/>
          <w:sz w:val="18"/>
          <w:szCs w:val="18"/>
        </w:rPr>
        <w:t xml:space="preserve"> za </w:t>
      </w:r>
      <w:r w:rsidR="00CC5D15">
        <w:rPr>
          <w:rFonts w:cstheme="minorHAnsi"/>
          <w:sz w:val="18"/>
          <w:szCs w:val="18"/>
        </w:rPr>
        <w:t>radove na sanaciji tornjeva na krovu matične škole u Krapini</w:t>
      </w:r>
      <w:r w:rsidR="00F95E67">
        <w:rPr>
          <w:rFonts w:cstheme="minorHAnsi"/>
          <w:sz w:val="18"/>
          <w:szCs w:val="18"/>
        </w:rPr>
        <w:t xml:space="preserve"> (100.000 €)</w:t>
      </w:r>
      <w:r w:rsidR="00CC5D15">
        <w:rPr>
          <w:rFonts w:cstheme="minorHAnsi"/>
          <w:sz w:val="18"/>
          <w:szCs w:val="18"/>
        </w:rPr>
        <w:t xml:space="preserve"> te za izmjenu unutarnje stolarij</w:t>
      </w:r>
      <w:r w:rsidR="00AF0633">
        <w:rPr>
          <w:rFonts w:cstheme="minorHAnsi"/>
          <w:sz w:val="18"/>
          <w:szCs w:val="18"/>
        </w:rPr>
        <w:t>e, odnosno vrata</w:t>
      </w:r>
      <w:r w:rsidR="00F95E67">
        <w:rPr>
          <w:rFonts w:cstheme="minorHAnsi"/>
          <w:sz w:val="18"/>
          <w:szCs w:val="18"/>
        </w:rPr>
        <w:t xml:space="preserve"> (16.000)</w:t>
      </w:r>
      <w:r w:rsidR="00AF0633">
        <w:rPr>
          <w:rFonts w:cstheme="minorHAnsi"/>
          <w:sz w:val="18"/>
          <w:szCs w:val="18"/>
        </w:rPr>
        <w:t>.</w:t>
      </w:r>
      <w:r w:rsidR="00CC5D15">
        <w:rPr>
          <w:rFonts w:cstheme="minorHAnsi"/>
          <w:sz w:val="18"/>
          <w:szCs w:val="18"/>
        </w:rPr>
        <w:t xml:space="preserve"> </w:t>
      </w:r>
    </w:p>
    <w:p w14:paraId="7D1099D5" w14:textId="19B72DEA" w:rsidR="005E12EC" w:rsidRPr="00DB2979" w:rsidRDefault="00A853F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Tekuć</w:t>
      </w:r>
      <w:r w:rsidR="001C69BC">
        <w:rPr>
          <w:rFonts w:cstheme="minorHAnsi"/>
          <w:sz w:val="18"/>
          <w:szCs w:val="18"/>
        </w:rPr>
        <w:t>e pomoć</w:t>
      </w:r>
      <w:r w:rsidR="005E12EC">
        <w:rPr>
          <w:rFonts w:cstheme="minorHAnsi"/>
          <w:sz w:val="18"/>
          <w:szCs w:val="18"/>
        </w:rPr>
        <w:t>i planiran</w:t>
      </w:r>
      <w:r w:rsidR="001C69BC">
        <w:rPr>
          <w:rFonts w:cstheme="minorHAnsi"/>
          <w:sz w:val="18"/>
          <w:szCs w:val="18"/>
        </w:rPr>
        <w:t>e</w:t>
      </w:r>
      <w:r w:rsidR="005E12EC">
        <w:rPr>
          <w:rFonts w:cstheme="minorHAnsi"/>
          <w:sz w:val="18"/>
          <w:szCs w:val="18"/>
        </w:rPr>
        <w:t xml:space="preserve"> iz IF 43 </w:t>
      </w:r>
      <w:r w:rsidR="009C4AA8">
        <w:rPr>
          <w:rFonts w:cstheme="minorHAnsi"/>
          <w:sz w:val="18"/>
          <w:szCs w:val="18"/>
        </w:rPr>
        <w:t>povećan</w:t>
      </w:r>
      <w:r w:rsidR="006C2591">
        <w:rPr>
          <w:rFonts w:cstheme="minorHAnsi"/>
          <w:sz w:val="18"/>
          <w:szCs w:val="18"/>
        </w:rPr>
        <w:t>e</w:t>
      </w:r>
      <w:r w:rsidR="009C4AA8">
        <w:rPr>
          <w:rFonts w:cstheme="minorHAnsi"/>
          <w:sz w:val="18"/>
          <w:szCs w:val="18"/>
        </w:rPr>
        <w:t xml:space="preserve"> su za 8.486 € koliko iznosi metodološki manjak iz prethodne godine</w:t>
      </w:r>
      <w:r w:rsidR="00B02F93">
        <w:rPr>
          <w:rFonts w:cstheme="minorHAnsi"/>
          <w:sz w:val="18"/>
          <w:szCs w:val="18"/>
        </w:rPr>
        <w:t xml:space="preserve"> </w:t>
      </w:r>
      <w:r w:rsidR="005C3DD7">
        <w:rPr>
          <w:rFonts w:cstheme="minorHAnsi"/>
          <w:sz w:val="18"/>
          <w:szCs w:val="18"/>
        </w:rPr>
        <w:t>koji proizlazi iz primjene modificiranog načela nastanka događaja</w:t>
      </w:r>
      <w:r w:rsidR="00473A11">
        <w:rPr>
          <w:rFonts w:cstheme="minorHAnsi"/>
          <w:sz w:val="18"/>
          <w:szCs w:val="18"/>
        </w:rPr>
        <w:t xml:space="preserve">, odnosno priznavanja prihoda i rashoda </w:t>
      </w:r>
      <w:r w:rsidR="00B02F93">
        <w:rPr>
          <w:rFonts w:cstheme="minorHAnsi"/>
          <w:sz w:val="18"/>
          <w:szCs w:val="18"/>
        </w:rPr>
        <w:t>za troškove prehrane za mjesec prosinac 2023.</w:t>
      </w:r>
      <w:r w:rsidR="00F17AD3">
        <w:rPr>
          <w:rFonts w:cstheme="minorHAnsi"/>
          <w:sz w:val="18"/>
          <w:szCs w:val="18"/>
        </w:rPr>
        <w:t>god.</w:t>
      </w:r>
      <w:r w:rsidR="00B02F93">
        <w:rPr>
          <w:rFonts w:cstheme="minorHAnsi"/>
          <w:sz w:val="18"/>
          <w:szCs w:val="18"/>
        </w:rPr>
        <w:t xml:space="preserve"> a koji su uplaćeni na žiro račun </w:t>
      </w:r>
      <w:r w:rsidR="0019742E">
        <w:rPr>
          <w:rFonts w:cstheme="minorHAnsi"/>
          <w:sz w:val="18"/>
          <w:szCs w:val="18"/>
        </w:rPr>
        <w:t>u siječnju 2024.godine</w:t>
      </w:r>
      <w:r w:rsidR="00473A11">
        <w:rPr>
          <w:rFonts w:cstheme="minorHAnsi"/>
          <w:sz w:val="18"/>
          <w:szCs w:val="18"/>
        </w:rPr>
        <w:t>.</w:t>
      </w:r>
    </w:p>
    <w:p w14:paraId="6CB022E8" w14:textId="2A1C2A77" w:rsidR="000A3ABC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64-prihodi od  imovine</w:t>
      </w:r>
      <w:r w:rsidR="0087412D" w:rsidRPr="00DB2979">
        <w:rPr>
          <w:rFonts w:cstheme="minorHAnsi"/>
          <w:sz w:val="18"/>
          <w:szCs w:val="18"/>
        </w:rPr>
        <w:t>-</w:t>
      </w:r>
      <w:r w:rsidR="002F7AF8">
        <w:rPr>
          <w:rFonts w:cstheme="minorHAnsi"/>
          <w:sz w:val="18"/>
          <w:szCs w:val="18"/>
        </w:rPr>
        <w:t>nepromijenjeno</w:t>
      </w:r>
    </w:p>
    <w:p w14:paraId="05260C0F" w14:textId="07EDB503" w:rsidR="004F3467" w:rsidRPr="00DB2979" w:rsidRDefault="000A3AB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12-</w:t>
      </w:r>
      <w:r w:rsidR="00E54882">
        <w:rPr>
          <w:rFonts w:cstheme="minorHAnsi"/>
          <w:sz w:val="18"/>
          <w:szCs w:val="18"/>
        </w:rPr>
        <w:t xml:space="preserve"> </w:t>
      </w:r>
      <w:r w:rsidR="00610DF7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</w:t>
      </w:r>
      <w:r w:rsidR="00496BAD">
        <w:rPr>
          <w:rFonts w:cstheme="minorHAnsi"/>
          <w:sz w:val="18"/>
          <w:szCs w:val="18"/>
        </w:rPr>
        <w:t xml:space="preserve"> (PK)</w:t>
      </w:r>
      <w:r w:rsidRPr="00DB2979">
        <w:rPr>
          <w:rFonts w:cstheme="minorHAnsi"/>
          <w:sz w:val="18"/>
          <w:szCs w:val="18"/>
        </w:rPr>
        <w:t>-</w:t>
      </w:r>
      <w:r w:rsidR="009F2188">
        <w:rPr>
          <w:rFonts w:cstheme="minorHAnsi"/>
          <w:sz w:val="18"/>
          <w:szCs w:val="18"/>
        </w:rPr>
        <w:t>nepromijenjeno</w:t>
      </w:r>
    </w:p>
    <w:p w14:paraId="4E05E703" w14:textId="22F32E38" w:rsidR="00F62371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65-prihodi </w:t>
      </w:r>
      <w:r w:rsidR="0082455D" w:rsidRPr="00DB2979">
        <w:rPr>
          <w:rFonts w:cstheme="minorHAnsi"/>
          <w:sz w:val="18"/>
          <w:szCs w:val="18"/>
          <w:u w:val="single"/>
        </w:rPr>
        <w:t xml:space="preserve">od upravnih i administrativnih </w:t>
      </w:r>
      <w:r w:rsidR="0087412D" w:rsidRPr="00DB2979">
        <w:rPr>
          <w:rFonts w:cstheme="minorHAnsi"/>
          <w:sz w:val="18"/>
          <w:szCs w:val="18"/>
          <w:u w:val="single"/>
        </w:rPr>
        <w:t>pristojbi po posebnim propisima</w:t>
      </w:r>
      <w:r w:rsidR="0087412D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9F2188">
        <w:rPr>
          <w:rFonts w:cstheme="minorHAnsi"/>
          <w:sz w:val="18"/>
          <w:szCs w:val="18"/>
        </w:rPr>
        <w:t>nepromijenjeno</w:t>
      </w:r>
    </w:p>
    <w:p w14:paraId="4701FA62" w14:textId="6032F6CD" w:rsidR="00F62371" w:rsidRPr="00DB2979" w:rsidRDefault="00F62371" w:rsidP="009F218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 – prihodi za posebne namjene</w:t>
      </w:r>
      <w:r w:rsidR="00EE6097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9F2188">
        <w:rPr>
          <w:rFonts w:cstheme="minorHAnsi"/>
          <w:sz w:val="18"/>
          <w:szCs w:val="18"/>
        </w:rPr>
        <w:t>nepromijenjeno</w:t>
      </w:r>
    </w:p>
    <w:p w14:paraId="0DDD011C" w14:textId="3A9E5912" w:rsidR="00FB6028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66-prihodi od </w:t>
      </w:r>
      <w:r w:rsidR="00A12DAD" w:rsidRPr="00DB2979">
        <w:rPr>
          <w:rFonts w:cstheme="minorHAnsi"/>
          <w:sz w:val="18"/>
          <w:szCs w:val="18"/>
          <w:u w:val="single"/>
        </w:rPr>
        <w:t xml:space="preserve">prodaje proizvoda i robe te pruženih usluga i prihodi od donacija </w:t>
      </w:r>
      <w:r w:rsidR="00A12DAD" w:rsidRPr="00DB2979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833D14">
        <w:rPr>
          <w:rFonts w:cstheme="minorHAnsi"/>
          <w:sz w:val="18"/>
          <w:szCs w:val="18"/>
        </w:rPr>
        <w:t>nepromijenjeno</w:t>
      </w:r>
    </w:p>
    <w:p w14:paraId="4DA4118E" w14:textId="530BAB4E" w:rsidR="00FB6028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 – </w:t>
      </w:r>
      <w:r w:rsidR="00833D14">
        <w:rPr>
          <w:rFonts w:cstheme="minorHAnsi"/>
          <w:sz w:val="18"/>
          <w:szCs w:val="18"/>
        </w:rPr>
        <w:t>nepromijenjeno</w:t>
      </w:r>
    </w:p>
    <w:p w14:paraId="3EA73BDD" w14:textId="72B92810" w:rsidR="00EE6097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</w:t>
      </w:r>
      <w:r w:rsidR="00610DF7">
        <w:rPr>
          <w:rFonts w:cstheme="minorHAnsi"/>
          <w:sz w:val="18"/>
          <w:szCs w:val="18"/>
        </w:rPr>
        <w:t>d</w:t>
      </w:r>
      <w:r w:rsidRPr="00DB2979">
        <w:rPr>
          <w:rFonts w:cstheme="minorHAnsi"/>
          <w:sz w:val="18"/>
          <w:szCs w:val="18"/>
        </w:rPr>
        <w:t>onacije –</w:t>
      </w:r>
      <w:r w:rsidR="00833D14" w:rsidRPr="00833D14">
        <w:rPr>
          <w:rFonts w:cstheme="minorHAnsi"/>
          <w:sz w:val="18"/>
          <w:szCs w:val="18"/>
        </w:rPr>
        <w:t xml:space="preserve"> </w:t>
      </w:r>
      <w:r w:rsidR="00833D14">
        <w:rPr>
          <w:rFonts w:cstheme="minorHAnsi"/>
          <w:sz w:val="18"/>
          <w:szCs w:val="18"/>
        </w:rPr>
        <w:t>nepromijenjeno</w:t>
      </w:r>
    </w:p>
    <w:p w14:paraId="46AFDEA9" w14:textId="1E33127B" w:rsidR="003C06D4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67-prihodi iz </w:t>
      </w:r>
      <w:r w:rsidR="00B303D7" w:rsidRPr="00DB2979">
        <w:rPr>
          <w:rFonts w:cstheme="minorHAnsi"/>
          <w:sz w:val="18"/>
          <w:szCs w:val="18"/>
          <w:u w:val="single"/>
        </w:rPr>
        <w:t xml:space="preserve">nadležnog </w:t>
      </w:r>
      <w:r w:rsidRPr="00DB2979">
        <w:rPr>
          <w:rFonts w:cstheme="minorHAnsi"/>
          <w:sz w:val="18"/>
          <w:szCs w:val="18"/>
          <w:u w:val="single"/>
        </w:rPr>
        <w:t>proračuna za financiranje redovne djelatnosti</w:t>
      </w:r>
      <w:r w:rsidR="00F31908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C66C26">
        <w:rPr>
          <w:rFonts w:cstheme="minorHAnsi"/>
          <w:sz w:val="18"/>
          <w:szCs w:val="18"/>
        </w:rPr>
        <w:t>nepromijenjeno</w:t>
      </w:r>
      <w:r w:rsidR="00A12DAD" w:rsidRPr="00DB2979">
        <w:rPr>
          <w:rFonts w:cstheme="minorHAnsi"/>
          <w:sz w:val="18"/>
          <w:szCs w:val="18"/>
        </w:rPr>
        <w:t xml:space="preserve"> </w:t>
      </w:r>
    </w:p>
    <w:p w14:paraId="3A7CC886" w14:textId="2D5134C3" w:rsidR="00DD6B5B" w:rsidRPr="00DB2979" w:rsidRDefault="00DD6B5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prihodi za decentralizirane funkcije-</w:t>
      </w:r>
      <w:r w:rsidR="00C66C26" w:rsidRPr="00C66C26">
        <w:rPr>
          <w:rFonts w:cstheme="minorHAnsi"/>
          <w:sz w:val="18"/>
          <w:szCs w:val="18"/>
        </w:rPr>
        <w:t xml:space="preserve"> </w:t>
      </w:r>
      <w:r w:rsidR="00C66C26">
        <w:rPr>
          <w:rFonts w:cstheme="minorHAnsi"/>
          <w:sz w:val="18"/>
          <w:szCs w:val="18"/>
        </w:rPr>
        <w:t>nepromijenjeno</w:t>
      </w:r>
    </w:p>
    <w:p w14:paraId="7926772B" w14:textId="7315AD3F" w:rsidR="00EE6097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1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</w:t>
      </w:r>
      <w:r w:rsidR="00C66C26">
        <w:rPr>
          <w:rFonts w:cstheme="minorHAnsi"/>
          <w:sz w:val="18"/>
          <w:szCs w:val="18"/>
        </w:rPr>
        <w:t>-nepromijenjeno</w:t>
      </w:r>
    </w:p>
    <w:p w14:paraId="53B69392" w14:textId="34BE5D12" w:rsidR="0075063A" w:rsidRPr="00DB2979" w:rsidRDefault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72-prihodi od prodaje građevinskih objekata (stanovi)</w:t>
      </w:r>
      <w:r w:rsidRPr="00DB2979">
        <w:rPr>
          <w:rFonts w:cstheme="minorHAnsi"/>
          <w:sz w:val="18"/>
          <w:szCs w:val="18"/>
        </w:rPr>
        <w:t xml:space="preserve">- </w:t>
      </w:r>
      <w:r w:rsidR="00C66C26">
        <w:rPr>
          <w:rFonts w:cstheme="minorHAnsi"/>
          <w:sz w:val="18"/>
          <w:szCs w:val="18"/>
        </w:rPr>
        <w:t>nepromijenjeno</w:t>
      </w:r>
    </w:p>
    <w:p w14:paraId="06BFFF6D" w14:textId="403C0F2D" w:rsidR="00030850" w:rsidRDefault="00F7315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92-višak prihoda poslovanja</w:t>
      </w:r>
      <w:r w:rsidRPr="00DB2979">
        <w:rPr>
          <w:rFonts w:cstheme="minorHAnsi"/>
          <w:sz w:val="18"/>
          <w:szCs w:val="18"/>
        </w:rPr>
        <w:t>-</w:t>
      </w:r>
      <w:r w:rsidR="001A7DC3">
        <w:rPr>
          <w:rFonts w:cstheme="minorHAnsi"/>
          <w:sz w:val="18"/>
          <w:szCs w:val="18"/>
        </w:rPr>
        <w:t>povećano za</w:t>
      </w:r>
      <w:r w:rsidR="009F65D2">
        <w:rPr>
          <w:rFonts w:cstheme="minorHAnsi"/>
          <w:sz w:val="18"/>
          <w:szCs w:val="18"/>
        </w:rPr>
        <w:t xml:space="preserve"> </w:t>
      </w:r>
      <w:r w:rsidR="00105C38">
        <w:rPr>
          <w:rFonts w:cstheme="minorHAnsi"/>
          <w:sz w:val="18"/>
          <w:szCs w:val="18"/>
        </w:rPr>
        <w:t>19.342</w:t>
      </w:r>
      <w:r w:rsidR="001A7DC3">
        <w:rPr>
          <w:rFonts w:cstheme="minorHAnsi"/>
          <w:sz w:val="18"/>
          <w:szCs w:val="18"/>
        </w:rPr>
        <w:t xml:space="preserve"> €</w:t>
      </w:r>
    </w:p>
    <w:p w14:paraId="3524DFFF" w14:textId="4524C0B6" w:rsidR="00D720B9" w:rsidRDefault="0000366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Ostvareni</w:t>
      </w:r>
      <w:r w:rsidR="00B9196A">
        <w:rPr>
          <w:rFonts w:cstheme="minorHAnsi"/>
          <w:sz w:val="18"/>
          <w:szCs w:val="18"/>
        </w:rPr>
        <w:t xml:space="preserve"> višak prihoda </w:t>
      </w:r>
      <w:r>
        <w:rPr>
          <w:rFonts w:cstheme="minorHAnsi"/>
          <w:sz w:val="18"/>
          <w:szCs w:val="18"/>
        </w:rPr>
        <w:t>na kraju 2023. godine iznosio je 21.884,85 €</w:t>
      </w:r>
      <w:r w:rsidR="00C26E89">
        <w:rPr>
          <w:rFonts w:cstheme="minorHAnsi"/>
          <w:sz w:val="18"/>
          <w:szCs w:val="18"/>
        </w:rPr>
        <w:t xml:space="preserve">. </w:t>
      </w:r>
      <w:r w:rsidR="00413E8B">
        <w:rPr>
          <w:rFonts w:cstheme="minorHAnsi"/>
          <w:sz w:val="18"/>
          <w:szCs w:val="18"/>
        </w:rPr>
        <w:t>U 2024. godini izvršen je povrat neutrošen</w:t>
      </w:r>
      <w:r w:rsidR="00F21343">
        <w:rPr>
          <w:rFonts w:cstheme="minorHAnsi"/>
          <w:sz w:val="18"/>
          <w:szCs w:val="18"/>
        </w:rPr>
        <w:t>og</w:t>
      </w:r>
      <w:r w:rsidR="00413E8B">
        <w:rPr>
          <w:rFonts w:cstheme="minorHAnsi"/>
          <w:sz w:val="18"/>
          <w:szCs w:val="18"/>
        </w:rPr>
        <w:t xml:space="preserve"> </w:t>
      </w:r>
      <w:r w:rsidR="00F21343">
        <w:rPr>
          <w:rFonts w:cstheme="minorHAnsi"/>
          <w:sz w:val="18"/>
          <w:szCs w:val="18"/>
        </w:rPr>
        <w:t xml:space="preserve">predujma </w:t>
      </w:r>
      <w:r w:rsidR="00413E8B">
        <w:rPr>
          <w:rFonts w:cstheme="minorHAnsi"/>
          <w:sz w:val="18"/>
          <w:szCs w:val="18"/>
        </w:rPr>
        <w:t xml:space="preserve">za </w:t>
      </w:r>
      <w:r w:rsidR="00F21343">
        <w:rPr>
          <w:rFonts w:cstheme="minorHAnsi"/>
          <w:sz w:val="18"/>
          <w:szCs w:val="18"/>
        </w:rPr>
        <w:t xml:space="preserve">školsku </w:t>
      </w:r>
      <w:r w:rsidR="007665A1">
        <w:rPr>
          <w:rFonts w:cstheme="minorHAnsi"/>
          <w:sz w:val="18"/>
          <w:szCs w:val="18"/>
        </w:rPr>
        <w:t xml:space="preserve">shemu 237,16 € </w:t>
      </w:r>
      <w:r w:rsidR="006F11CE">
        <w:rPr>
          <w:rFonts w:cstheme="minorHAnsi"/>
          <w:sz w:val="18"/>
          <w:szCs w:val="18"/>
        </w:rPr>
        <w:t>i</w:t>
      </w:r>
      <w:r w:rsidR="007665A1">
        <w:rPr>
          <w:rFonts w:cstheme="minorHAnsi"/>
          <w:sz w:val="18"/>
          <w:szCs w:val="18"/>
        </w:rPr>
        <w:t xml:space="preserve"> neutrošenih sredstava </w:t>
      </w:r>
      <w:r w:rsidR="003662BF">
        <w:rPr>
          <w:rFonts w:cstheme="minorHAnsi"/>
          <w:sz w:val="18"/>
          <w:szCs w:val="18"/>
        </w:rPr>
        <w:t xml:space="preserve">za prehranu učenika </w:t>
      </w:r>
      <w:r w:rsidR="009417D7">
        <w:rPr>
          <w:rFonts w:cstheme="minorHAnsi"/>
          <w:sz w:val="18"/>
          <w:szCs w:val="18"/>
        </w:rPr>
        <w:t xml:space="preserve">od rujna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 do studenog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god. </w:t>
      </w:r>
      <w:r w:rsidR="001D6FD5">
        <w:rPr>
          <w:rFonts w:cstheme="minorHAnsi"/>
          <w:sz w:val="18"/>
          <w:szCs w:val="18"/>
        </w:rPr>
        <w:t>1.311,02 €</w:t>
      </w:r>
      <w:r w:rsidR="00E54882">
        <w:rPr>
          <w:rFonts w:cstheme="minorHAnsi"/>
          <w:sz w:val="18"/>
          <w:szCs w:val="18"/>
        </w:rPr>
        <w:t xml:space="preserve"> </w:t>
      </w:r>
      <w:r w:rsidR="00D94D20">
        <w:rPr>
          <w:rFonts w:cstheme="minorHAnsi"/>
          <w:sz w:val="18"/>
          <w:szCs w:val="18"/>
        </w:rPr>
        <w:t xml:space="preserve">zbog čega </w:t>
      </w:r>
      <w:r w:rsidR="00E54882">
        <w:rPr>
          <w:rFonts w:cstheme="minorHAnsi"/>
          <w:sz w:val="18"/>
          <w:szCs w:val="18"/>
        </w:rPr>
        <w:t xml:space="preserve">višak prihoda </w:t>
      </w:r>
      <w:r w:rsidR="00FB1977">
        <w:rPr>
          <w:rFonts w:cstheme="minorHAnsi"/>
          <w:sz w:val="18"/>
          <w:szCs w:val="18"/>
        </w:rPr>
        <w:t>koji se raspoređuje iznosi 20.336,67 €.</w:t>
      </w:r>
      <w:r w:rsidR="00D651D7">
        <w:rPr>
          <w:rFonts w:cstheme="minorHAnsi"/>
          <w:sz w:val="18"/>
          <w:szCs w:val="18"/>
        </w:rPr>
        <w:t xml:space="preserve"> </w:t>
      </w:r>
    </w:p>
    <w:p w14:paraId="1EC7E510" w14:textId="1BAE4C83" w:rsidR="00B9196A" w:rsidRPr="00DB2979" w:rsidRDefault="00222A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Kako je ostvaren i metodološki manjak</w:t>
      </w:r>
      <w:r w:rsidR="005F5505">
        <w:rPr>
          <w:rFonts w:cstheme="minorHAnsi"/>
          <w:sz w:val="18"/>
          <w:szCs w:val="18"/>
        </w:rPr>
        <w:t xml:space="preserve"> za 2023.god</w:t>
      </w:r>
      <w:r w:rsidR="009B3AD4">
        <w:rPr>
          <w:rFonts w:cstheme="minorHAnsi"/>
          <w:sz w:val="18"/>
          <w:szCs w:val="18"/>
        </w:rPr>
        <w:t xml:space="preserve"> u iznosu 8.48</w:t>
      </w:r>
      <w:r w:rsidR="005A0456">
        <w:rPr>
          <w:rFonts w:cstheme="minorHAnsi"/>
          <w:sz w:val="18"/>
          <w:szCs w:val="18"/>
        </w:rPr>
        <w:t>5,61</w:t>
      </w:r>
      <w:r w:rsidR="009B3AD4">
        <w:rPr>
          <w:rFonts w:cstheme="minorHAnsi"/>
          <w:sz w:val="18"/>
          <w:szCs w:val="18"/>
        </w:rPr>
        <w:t xml:space="preserve"> €</w:t>
      </w:r>
      <w:r w:rsidR="0099156C">
        <w:rPr>
          <w:rFonts w:cstheme="minorHAnsi"/>
          <w:sz w:val="18"/>
          <w:szCs w:val="18"/>
        </w:rPr>
        <w:t xml:space="preserve"> za prehranu za 12/2023</w:t>
      </w:r>
      <w:r w:rsidR="00D94D20">
        <w:rPr>
          <w:rFonts w:cstheme="minorHAnsi"/>
          <w:sz w:val="18"/>
          <w:szCs w:val="18"/>
        </w:rPr>
        <w:t>.</w:t>
      </w:r>
      <w:r w:rsidR="009B3AD4">
        <w:rPr>
          <w:rFonts w:cstheme="minorHAnsi"/>
          <w:sz w:val="18"/>
          <w:szCs w:val="18"/>
        </w:rPr>
        <w:t xml:space="preserve"> koji</w:t>
      </w:r>
      <w:r w:rsidR="005F5505">
        <w:rPr>
          <w:rFonts w:cstheme="minorHAnsi"/>
          <w:sz w:val="18"/>
          <w:szCs w:val="18"/>
        </w:rPr>
        <w:t xml:space="preserve"> je uplaćen u siječnju 2024. </w:t>
      </w:r>
      <w:r w:rsidR="003861D4">
        <w:rPr>
          <w:rFonts w:cstheme="minorHAnsi"/>
          <w:sz w:val="18"/>
          <w:szCs w:val="18"/>
        </w:rPr>
        <w:t>i</w:t>
      </w:r>
      <w:r w:rsidR="009B3AD4">
        <w:rPr>
          <w:rFonts w:cstheme="minorHAnsi"/>
          <w:sz w:val="18"/>
          <w:szCs w:val="18"/>
        </w:rPr>
        <w:t xml:space="preserve"> </w:t>
      </w:r>
      <w:r w:rsidR="009D0FAE">
        <w:rPr>
          <w:rFonts w:cstheme="minorHAnsi"/>
          <w:sz w:val="18"/>
          <w:szCs w:val="18"/>
        </w:rPr>
        <w:t xml:space="preserve">kada bi se pribrojio </w:t>
      </w:r>
      <w:r w:rsidR="004D565C">
        <w:rPr>
          <w:rFonts w:cstheme="minorHAnsi"/>
          <w:sz w:val="18"/>
          <w:szCs w:val="18"/>
        </w:rPr>
        <w:t xml:space="preserve">prenesenom </w:t>
      </w:r>
      <w:r w:rsidR="004531AD">
        <w:rPr>
          <w:rFonts w:cstheme="minorHAnsi"/>
          <w:sz w:val="18"/>
          <w:szCs w:val="18"/>
        </w:rPr>
        <w:t>višku prihoda</w:t>
      </w:r>
      <w:r w:rsidR="00B228D9">
        <w:rPr>
          <w:rFonts w:cstheme="minorHAnsi"/>
          <w:sz w:val="18"/>
          <w:szCs w:val="18"/>
        </w:rPr>
        <w:t xml:space="preserve">, stvarni višak prihoda </w:t>
      </w:r>
      <w:r w:rsidR="004531AD">
        <w:rPr>
          <w:rFonts w:cstheme="minorHAnsi"/>
          <w:sz w:val="18"/>
          <w:szCs w:val="18"/>
        </w:rPr>
        <w:t xml:space="preserve"> </w:t>
      </w:r>
      <w:r w:rsidR="00982B4A">
        <w:rPr>
          <w:rFonts w:cstheme="minorHAnsi"/>
          <w:sz w:val="18"/>
          <w:szCs w:val="18"/>
        </w:rPr>
        <w:t>iznosi</w:t>
      </w:r>
      <w:r w:rsidR="00D720B9">
        <w:rPr>
          <w:rFonts w:cstheme="minorHAnsi"/>
          <w:sz w:val="18"/>
          <w:szCs w:val="18"/>
        </w:rPr>
        <w:t>o bi</w:t>
      </w:r>
      <w:r w:rsidR="00982B4A">
        <w:rPr>
          <w:rFonts w:cstheme="minorHAnsi"/>
          <w:sz w:val="18"/>
          <w:szCs w:val="18"/>
        </w:rPr>
        <w:t xml:space="preserve"> 28.</w:t>
      </w:r>
      <w:r w:rsidR="00D720B9">
        <w:rPr>
          <w:rFonts w:cstheme="minorHAnsi"/>
          <w:sz w:val="18"/>
          <w:szCs w:val="18"/>
        </w:rPr>
        <w:t>822,</w:t>
      </w:r>
      <w:r w:rsidR="00EB56BA">
        <w:rPr>
          <w:rFonts w:cstheme="minorHAnsi"/>
          <w:sz w:val="18"/>
          <w:szCs w:val="18"/>
        </w:rPr>
        <w:t>28</w:t>
      </w:r>
      <w:r w:rsidR="00D720B9">
        <w:rPr>
          <w:rFonts w:cstheme="minorHAnsi"/>
          <w:sz w:val="18"/>
          <w:szCs w:val="18"/>
        </w:rPr>
        <w:t xml:space="preserve"> €</w:t>
      </w:r>
      <w:r w:rsidR="00A524DD">
        <w:rPr>
          <w:rFonts w:cstheme="minorHAnsi"/>
          <w:sz w:val="18"/>
          <w:szCs w:val="18"/>
        </w:rPr>
        <w:t>, iz čega će se podmiriti 24.04</w:t>
      </w:r>
      <w:r w:rsidR="00EB56BA">
        <w:rPr>
          <w:rFonts w:cstheme="minorHAnsi"/>
          <w:sz w:val="18"/>
          <w:szCs w:val="18"/>
        </w:rPr>
        <w:t>4,</w:t>
      </w:r>
      <w:r w:rsidR="00E52AEA">
        <w:rPr>
          <w:rFonts w:cstheme="minorHAnsi"/>
          <w:sz w:val="18"/>
          <w:szCs w:val="18"/>
        </w:rPr>
        <w:t>56</w:t>
      </w:r>
      <w:r w:rsidR="00A524DD">
        <w:rPr>
          <w:rFonts w:cstheme="minorHAnsi"/>
          <w:sz w:val="18"/>
          <w:szCs w:val="18"/>
        </w:rPr>
        <w:t xml:space="preserve"> € za sanaciju </w:t>
      </w:r>
      <w:r w:rsidR="00BF4803">
        <w:rPr>
          <w:rFonts w:cstheme="minorHAnsi"/>
          <w:sz w:val="18"/>
          <w:szCs w:val="18"/>
        </w:rPr>
        <w:t>bočnog tornja</w:t>
      </w:r>
      <w:r w:rsidR="005A0456">
        <w:rPr>
          <w:rFonts w:cstheme="minorHAnsi"/>
          <w:sz w:val="18"/>
          <w:szCs w:val="18"/>
        </w:rPr>
        <w:t xml:space="preserve"> te </w:t>
      </w:r>
      <w:r w:rsidR="00E52AEA">
        <w:rPr>
          <w:rFonts w:cstheme="minorHAnsi"/>
          <w:sz w:val="18"/>
          <w:szCs w:val="18"/>
        </w:rPr>
        <w:t>ostatak VP 4.777,72 € ostaje za pokrivanje materijalnih rashoda</w:t>
      </w:r>
      <w:r w:rsidR="003861D4">
        <w:rPr>
          <w:rFonts w:cstheme="minorHAnsi"/>
          <w:sz w:val="18"/>
          <w:szCs w:val="18"/>
        </w:rPr>
        <w:t xml:space="preserve">. </w:t>
      </w:r>
    </w:p>
    <w:p w14:paraId="539B6021" w14:textId="77777777" w:rsidR="00F31908" w:rsidRPr="00DB2979" w:rsidRDefault="00EE5FD9" w:rsidP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lastRenderedPageBreak/>
        <w:t xml:space="preserve">U okviru </w:t>
      </w:r>
      <w:r w:rsidR="00F31908" w:rsidRPr="00DB2979">
        <w:rPr>
          <w:rFonts w:cstheme="minorHAnsi"/>
          <w:sz w:val="18"/>
          <w:szCs w:val="18"/>
        </w:rPr>
        <w:t>rashoda poslovanja</w:t>
      </w:r>
      <w:r w:rsidRPr="00DB2979">
        <w:rPr>
          <w:rFonts w:cstheme="minorHAnsi"/>
          <w:sz w:val="18"/>
          <w:szCs w:val="18"/>
        </w:rPr>
        <w:t xml:space="preserve"> izvršene su promjene na sljedećim stavkama</w:t>
      </w:r>
      <w:r w:rsidR="00F31908" w:rsidRPr="00DB2979">
        <w:rPr>
          <w:rFonts w:cstheme="minorHAnsi"/>
          <w:sz w:val="18"/>
          <w:szCs w:val="18"/>
        </w:rPr>
        <w:t>:</w:t>
      </w:r>
    </w:p>
    <w:p w14:paraId="0FDA032A" w14:textId="3FC3D1C2" w:rsidR="00732CB6" w:rsidRPr="00DB2979" w:rsidRDefault="00046F4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31</w:t>
      </w:r>
      <w:r w:rsidR="00A12DAD" w:rsidRPr="00DB2979">
        <w:rPr>
          <w:rFonts w:cstheme="minorHAnsi"/>
          <w:sz w:val="18"/>
          <w:szCs w:val="18"/>
          <w:u w:val="single"/>
        </w:rPr>
        <w:t>- rashodi</w:t>
      </w:r>
      <w:r w:rsidRPr="00DB2979">
        <w:rPr>
          <w:rFonts w:cstheme="minorHAnsi"/>
          <w:sz w:val="18"/>
          <w:szCs w:val="18"/>
          <w:u w:val="single"/>
        </w:rPr>
        <w:t xml:space="preserve"> za zaposlene</w:t>
      </w:r>
      <w:r w:rsidR="0091053A" w:rsidRPr="0091053A">
        <w:rPr>
          <w:rFonts w:cstheme="minorHAnsi"/>
          <w:sz w:val="18"/>
          <w:szCs w:val="18"/>
        </w:rPr>
        <w:t>-nepromijenjeno</w:t>
      </w:r>
    </w:p>
    <w:p w14:paraId="1BC6D9E7" w14:textId="1534242A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22-vlastiti prihodi- </w:t>
      </w:r>
      <w:r w:rsidR="0091053A">
        <w:rPr>
          <w:rFonts w:cstheme="minorHAnsi"/>
          <w:sz w:val="18"/>
          <w:szCs w:val="18"/>
        </w:rPr>
        <w:t>nepromijenjeno</w:t>
      </w:r>
    </w:p>
    <w:p w14:paraId="2C7BD98A" w14:textId="560D9BDF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43-pomoći-</w:t>
      </w:r>
      <w:r w:rsidR="00D673B8">
        <w:rPr>
          <w:rFonts w:cstheme="minorHAnsi"/>
          <w:sz w:val="18"/>
          <w:szCs w:val="18"/>
        </w:rPr>
        <w:t>nepromijenjeno</w:t>
      </w:r>
    </w:p>
    <w:p w14:paraId="0B8FA009" w14:textId="7B3C9D2D" w:rsidR="003C06D4" w:rsidRPr="00DB2979" w:rsidRDefault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 3</w:t>
      </w:r>
      <w:r w:rsidR="00882C76" w:rsidRPr="00DB2979">
        <w:rPr>
          <w:rFonts w:cstheme="minorHAnsi"/>
          <w:sz w:val="18"/>
          <w:szCs w:val="18"/>
          <w:u w:val="single"/>
        </w:rPr>
        <w:t xml:space="preserve">2- </w:t>
      </w:r>
      <w:r w:rsidR="00E56677" w:rsidRPr="00DB2979">
        <w:rPr>
          <w:rFonts w:cstheme="minorHAnsi"/>
          <w:sz w:val="18"/>
          <w:szCs w:val="18"/>
          <w:u w:val="single"/>
        </w:rPr>
        <w:t xml:space="preserve">materijalni rashodi </w:t>
      </w:r>
      <w:r w:rsidR="00E56677" w:rsidRPr="00DB2979">
        <w:rPr>
          <w:rFonts w:cstheme="minorHAnsi"/>
          <w:sz w:val="18"/>
          <w:szCs w:val="18"/>
        </w:rPr>
        <w:t>–</w:t>
      </w:r>
      <w:r w:rsidR="00590740" w:rsidRPr="00DB2979">
        <w:rPr>
          <w:rFonts w:cstheme="minorHAnsi"/>
          <w:sz w:val="18"/>
          <w:szCs w:val="18"/>
        </w:rPr>
        <w:t xml:space="preserve"> </w:t>
      </w:r>
      <w:r w:rsidR="00D673B8">
        <w:rPr>
          <w:rFonts w:cstheme="minorHAnsi"/>
          <w:sz w:val="18"/>
          <w:szCs w:val="18"/>
        </w:rPr>
        <w:t>povećani</w:t>
      </w:r>
      <w:r w:rsidR="00E56677" w:rsidRPr="00DB2979">
        <w:rPr>
          <w:rFonts w:cstheme="minorHAnsi"/>
          <w:sz w:val="18"/>
          <w:szCs w:val="18"/>
        </w:rPr>
        <w:t xml:space="preserve"> za ukupno </w:t>
      </w:r>
      <w:r w:rsidR="001A1A9B">
        <w:rPr>
          <w:rFonts w:cstheme="minorHAnsi"/>
          <w:sz w:val="18"/>
          <w:szCs w:val="18"/>
        </w:rPr>
        <w:t>3.959</w:t>
      </w:r>
      <w:r w:rsidR="00E56677" w:rsidRPr="00DB2979">
        <w:rPr>
          <w:rFonts w:cstheme="minorHAnsi"/>
          <w:sz w:val="18"/>
          <w:szCs w:val="18"/>
        </w:rPr>
        <w:t xml:space="preserve"> eura</w:t>
      </w:r>
      <w:r w:rsidR="00BD7105" w:rsidRPr="00DB2979">
        <w:rPr>
          <w:rFonts w:cstheme="minorHAnsi"/>
          <w:sz w:val="18"/>
          <w:szCs w:val="18"/>
        </w:rPr>
        <w:t>;</w:t>
      </w:r>
    </w:p>
    <w:p w14:paraId="4B782493" w14:textId="15B61D43" w:rsidR="003C06D4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 opći prihodi i primici- Grad decentralizacija – </w:t>
      </w:r>
      <w:r w:rsidR="001A1A9B">
        <w:rPr>
          <w:rFonts w:cstheme="minorHAnsi"/>
          <w:sz w:val="18"/>
          <w:szCs w:val="18"/>
        </w:rPr>
        <w:t>nepromijenjeno</w:t>
      </w:r>
    </w:p>
    <w:p w14:paraId="5CBA8030" w14:textId="175AC8E4" w:rsidR="00C54F58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11 – opći prihodi i primici- Grad iznad minimalnog financijskog standarda – </w:t>
      </w:r>
      <w:r w:rsidR="004E2DF5">
        <w:rPr>
          <w:rFonts w:cstheme="minorHAnsi"/>
          <w:sz w:val="18"/>
          <w:szCs w:val="18"/>
        </w:rPr>
        <w:t>nepromijenjeno</w:t>
      </w:r>
    </w:p>
    <w:p w14:paraId="40A6E20A" w14:textId="3F281294" w:rsidR="002A009C" w:rsidRPr="00DB2979" w:rsidRDefault="002A009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22- vlastiti prihodi</w:t>
      </w:r>
      <w:r w:rsidR="006B7160" w:rsidRPr="00DB2979">
        <w:rPr>
          <w:rFonts w:cstheme="minorHAnsi"/>
          <w:sz w:val="18"/>
          <w:szCs w:val="18"/>
        </w:rPr>
        <w:t>-</w:t>
      </w:r>
      <w:r w:rsidR="004E2DF5" w:rsidRPr="004E2DF5">
        <w:rPr>
          <w:rFonts w:cstheme="minorHAnsi"/>
          <w:sz w:val="18"/>
          <w:szCs w:val="18"/>
        </w:rPr>
        <w:t xml:space="preserve"> </w:t>
      </w:r>
      <w:r w:rsidR="004E2DF5">
        <w:rPr>
          <w:rFonts w:cstheme="minorHAnsi"/>
          <w:sz w:val="18"/>
          <w:szCs w:val="18"/>
        </w:rPr>
        <w:t>nepromijenjeno</w:t>
      </w:r>
    </w:p>
    <w:p w14:paraId="246197CB" w14:textId="1E769E6F" w:rsidR="006B7160" w:rsidRPr="00DB2979" w:rsidRDefault="006B71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37-prihodi za posebne namjene-</w:t>
      </w:r>
      <w:r w:rsidR="00C40983">
        <w:rPr>
          <w:rFonts w:cstheme="minorHAnsi"/>
          <w:sz w:val="18"/>
          <w:szCs w:val="18"/>
        </w:rPr>
        <w:t xml:space="preserve"> nepromijenjeno</w:t>
      </w:r>
    </w:p>
    <w:p w14:paraId="2B0F1152" w14:textId="3E9AF307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pomoći proračunskim korisnicima- </w:t>
      </w:r>
      <w:r w:rsidR="006E3550">
        <w:rPr>
          <w:rFonts w:cstheme="minorHAnsi"/>
          <w:sz w:val="18"/>
          <w:szCs w:val="18"/>
        </w:rPr>
        <w:t>poveća</w:t>
      </w:r>
      <w:r w:rsidRPr="00DB2979">
        <w:rPr>
          <w:rFonts w:cstheme="minorHAnsi"/>
          <w:sz w:val="18"/>
          <w:szCs w:val="18"/>
        </w:rPr>
        <w:t>ni za ukupno 1</w:t>
      </w:r>
      <w:r w:rsidR="006E3550">
        <w:rPr>
          <w:rFonts w:cstheme="minorHAnsi"/>
          <w:sz w:val="18"/>
          <w:szCs w:val="18"/>
        </w:rPr>
        <w:t>76</w:t>
      </w:r>
      <w:r w:rsidRPr="00DB2979">
        <w:rPr>
          <w:rFonts w:cstheme="minorHAnsi"/>
          <w:sz w:val="18"/>
          <w:szCs w:val="18"/>
        </w:rPr>
        <w:t xml:space="preserve"> eura </w:t>
      </w:r>
      <w:r w:rsidR="00E56677" w:rsidRPr="00DB2979">
        <w:rPr>
          <w:rFonts w:cstheme="minorHAnsi"/>
          <w:sz w:val="18"/>
          <w:szCs w:val="18"/>
        </w:rPr>
        <w:t>zbog</w:t>
      </w:r>
      <w:r w:rsidR="00BA3B8C" w:rsidRPr="00DB2979">
        <w:rPr>
          <w:rFonts w:cstheme="minorHAnsi"/>
          <w:sz w:val="18"/>
          <w:szCs w:val="18"/>
        </w:rPr>
        <w:t xml:space="preserve"> </w:t>
      </w:r>
      <w:r w:rsidR="006E3550">
        <w:rPr>
          <w:rFonts w:cstheme="minorHAnsi"/>
          <w:sz w:val="18"/>
          <w:szCs w:val="18"/>
        </w:rPr>
        <w:t xml:space="preserve">povećanja iznosa </w:t>
      </w:r>
      <w:r w:rsidR="00E1124D">
        <w:rPr>
          <w:rFonts w:cstheme="minorHAnsi"/>
          <w:sz w:val="18"/>
          <w:szCs w:val="18"/>
        </w:rPr>
        <w:t>mjesečne naknade zbog nezapošljavanja invalida</w:t>
      </w:r>
    </w:p>
    <w:p w14:paraId="281D9DBA" w14:textId="337DC800" w:rsidR="00860398" w:rsidRPr="00DB2979" w:rsidRDefault="00BC35D0" w:rsidP="0086039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donacije- </w:t>
      </w:r>
      <w:r w:rsidR="00C40983">
        <w:rPr>
          <w:rFonts w:cstheme="minorHAnsi"/>
          <w:sz w:val="18"/>
          <w:szCs w:val="18"/>
        </w:rPr>
        <w:t>nepromijenjeno</w:t>
      </w:r>
    </w:p>
    <w:p w14:paraId="59CD5393" w14:textId="0284CC01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62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rihodi od prodaje nefinancijske imovine i naknade s naslova osiguranja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C40983">
        <w:rPr>
          <w:rFonts w:cstheme="minorHAnsi"/>
          <w:sz w:val="18"/>
          <w:szCs w:val="18"/>
        </w:rPr>
        <w:t>nepromijenjeno</w:t>
      </w:r>
    </w:p>
    <w:p w14:paraId="77C2E39E" w14:textId="0EFC95A5" w:rsidR="00641AA5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financiranja-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išak prihoda poslovanja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0C4AEE">
        <w:rPr>
          <w:rFonts w:cstheme="minorHAnsi"/>
          <w:sz w:val="18"/>
          <w:szCs w:val="18"/>
        </w:rPr>
        <w:t xml:space="preserve">povećani </w:t>
      </w:r>
      <w:r w:rsidR="000411BD">
        <w:rPr>
          <w:rFonts w:cstheme="minorHAnsi"/>
          <w:sz w:val="18"/>
          <w:szCs w:val="18"/>
        </w:rPr>
        <w:t>sukladno Odluci o raspodjeli rezultata</w:t>
      </w:r>
      <w:r w:rsidR="00D36362">
        <w:rPr>
          <w:rFonts w:cstheme="minorHAnsi"/>
          <w:sz w:val="18"/>
          <w:szCs w:val="18"/>
        </w:rPr>
        <w:t xml:space="preserve"> i načinu korištenja viška prihoda u 2024. godini za 3.</w:t>
      </w:r>
      <w:r w:rsidR="00820DD7">
        <w:rPr>
          <w:rFonts w:cstheme="minorHAnsi"/>
          <w:sz w:val="18"/>
          <w:szCs w:val="18"/>
        </w:rPr>
        <w:t>783 eura i to</w:t>
      </w:r>
      <w:r w:rsidR="00713CEC">
        <w:rPr>
          <w:rFonts w:cstheme="minorHAnsi"/>
          <w:sz w:val="18"/>
          <w:szCs w:val="18"/>
        </w:rPr>
        <w:t>:</w:t>
      </w:r>
      <w:r w:rsidR="00321DD0">
        <w:rPr>
          <w:rFonts w:cstheme="minorHAnsi"/>
          <w:sz w:val="18"/>
          <w:szCs w:val="18"/>
        </w:rPr>
        <w:t xml:space="preserve"> </w:t>
      </w:r>
    </w:p>
    <w:p w14:paraId="3D2FEA9D" w14:textId="0770E6E6" w:rsidR="00882C76" w:rsidRDefault="00321DD0" w:rsidP="008B1C01">
      <w:pPr>
        <w:pStyle w:val="Odlomakpopis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8B1C01">
        <w:rPr>
          <w:rFonts w:cstheme="minorHAnsi"/>
          <w:sz w:val="18"/>
          <w:szCs w:val="18"/>
        </w:rPr>
        <w:t>IF 22</w:t>
      </w:r>
      <w:r w:rsidR="0033320D">
        <w:rPr>
          <w:rFonts w:cstheme="minorHAnsi"/>
          <w:sz w:val="18"/>
          <w:szCs w:val="18"/>
        </w:rPr>
        <w:t xml:space="preserve"> </w:t>
      </w:r>
      <w:r w:rsidR="00641AA5" w:rsidRPr="008B1C01">
        <w:rPr>
          <w:rFonts w:cstheme="minorHAnsi"/>
          <w:sz w:val="18"/>
          <w:szCs w:val="18"/>
        </w:rPr>
        <w:t>- Vlastiti prihodi</w:t>
      </w:r>
      <w:r w:rsidR="008B1C01">
        <w:rPr>
          <w:rFonts w:cstheme="minorHAnsi"/>
          <w:sz w:val="18"/>
          <w:szCs w:val="18"/>
        </w:rPr>
        <w:t xml:space="preserve">-682 eura koji se raspoređuju </w:t>
      </w:r>
      <w:r w:rsidR="00E733C7">
        <w:rPr>
          <w:rFonts w:cstheme="minorHAnsi"/>
          <w:sz w:val="18"/>
          <w:szCs w:val="18"/>
        </w:rPr>
        <w:t>na usluge tekućeg i investicijskog održavanja građevinskih objekata</w:t>
      </w:r>
      <w:r w:rsidR="00926394">
        <w:rPr>
          <w:rFonts w:cstheme="minorHAnsi"/>
          <w:sz w:val="18"/>
          <w:szCs w:val="18"/>
        </w:rPr>
        <w:t xml:space="preserve"> (krečenje učionica, lakiranje parketa u učionicama i sl.)</w:t>
      </w:r>
    </w:p>
    <w:p w14:paraId="051283C7" w14:textId="15A57472" w:rsidR="00A21433" w:rsidRDefault="001D798B" w:rsidP="008B1C01">
      <w:pPr>
        <w:pStyle w:val="Odlomakpopis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37</w:t>
      </w:r>
      <w:r w:rsidR="0033320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 Prihodi za posebne namjene</w:t>
      </w:r>
      <w:r w:rsidR="00A460ED"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</w:rPr>
        <w:t xml:space="preserve"> </w:t>
      </w:r>
      <w:r w:rsidR="00FB5198">
        <w:rPr>
          <w:rFonts w:cstheme="minorHAnsi"/>
          <w:sz w:val="18"/>
          <w:szCs w:val="18"/>
        </w:rPr>
        <w:t xml:space="preserve">645 eura koji se raspoređuju </w:t>
      </w:r>
      <w:r w:rsidR="00476758">
        <w:rPr>
          <w:rFonts w:cstheme="minorHAnsi"/>
          <w:sz w:val="18"/>
          <w:szCs w:val="18"/>
        </w:rPr>
        <w:t xml:space="preserve">na zdravstvene i veterinarske usluge </w:t>
      </w:r>
      <w:r w:rsidR="00A86F12">
        <w:rPr>
          <w:rFonts w:cstheme="minorHAnsi"/>
          <w:sz w:val="18"/>
          <w:szCs w:val="18"/>
        </w:rPr>
        <w:t>–</w:t>
      </w:r>
      <w:r w:rsidR="00476758">
        <w:rPr>
          <w:rFonts w:cstheme="minorHAnsi"/>
          <w:sz w:val="18"/>
          <w:szCs w:val="18"/>
        </w:rPr>
        <w:t xml:space="preserve"> </w:t>
      </w:r>
      <w:r w:rsidR="00A86F12">
        <w:rPr>
          <w:rFonts w:cstheme="minorHAnsi"/>
          <w:sz w:val="18"/>
          <w:szCs w:val="18"/>
        </w:rPr>
        <w:t xml:space="preserve">laboratorijski pregledi </w:t>
      </w:r>
      <w:r w:rsidR="00A460ED">
        <w:rPr>
          <w:rFonts w:cstheme="minorHAnsi"/>
          <w:sz w:val="18"/>
          <w:szCs w:val="18"/>
        </w:rPr>
        <w:t>hrane</w:t>
      </w:r>
      <w:r w:rsidR="00A86F12">
        <w:rPr>
          <w:rFonts w:cstheme="minorHAnsi"/>
          <w:sz w:val="18"/>
          <w:szCs w:val="18"/>
        </w:rPr>
        <w:t xml:space="preserve"> u školskim kuhinjama i sanitarni</w:t>
      </w:r>
      <w:r w:rsidR="00A460ED">
        <w:rPr>
          <w:rFonts w:cstheme="minorHAnsi"/>
          <w:sz w:val="18"/>
          <w:szCs w:val="18"/>
        </w:rPr>
        <w:t xml:space="preserve"> pregledi kuharica.</w:t>
      </w:r>
    </w:p>
    <w:p w14:paraId="35DD6BCD" w14:textId="0119367E" w:rsidR="0033320D" w:rsidRDefault="0033320D" w:rsidP="008B1C01">
      <w:pPr>
        <w:pStyle w:val="Odlomakpopis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43 – Pomoći</w:t>
      </w:r>
      <w:r w:rsidR="00A63013">
        <w:rPr>
          <w:rFonts w:cstheme="minorHAnsi"/>
          <w:sz w:val="18"/>
          <w:szCs w:val="18"/>
        </w:rPr>
        <w:t>- 1.930 eura</w:t>
      </w:r>
      <w:r w:rsidR="00D27B59">
        <w:rPr>
          <w:rFonts w:cstheme="minorHAnsi"/>
          <w:sz w:val="18"/>
          <w:szCs w:val="18"/>
        </w:rPr>
        <w:t xml:space="preserve">- koji se raspoređuju na sljedeće: 657 eura </w:t>
      </w:r>
      <w:r w:rsidR="00894949">
        <w:rPr>
          <w:rFonts w:cstheme="minorHAnsi"/>
          <w:sz w:val="18"/>
          <w:szCs w:val="18"/>
        </w:rPr>
        <w:t>za nabavu materijala za čišćenje i za higijenske potrebe za školske kuhinje</w:t>
      </w:r>
      <w:r w:rsidR="00CC4F0A">
        <w:rPr>
          <w:rFonts w:cstheme="minorHAnsi"/>
          <w:sz w:val="18"/>
          <w:szCs w:val="18"/>
        </w:rPr>
        <w:t>, 85 eura za isplatu autorskih honorara</w:t>
      </w:r>
      <w:r w:rsidR="00F3401A">
        <w:rPr>
          <w:rFonts w:cstheme="minorHAnsi"/>
          <w:sz w:val="18"/>
          <w:szCs w:val="18"/>
        </w:rPr>
        <w:t>/ugovora o djelu predavačima na stručnim skupovima u organizaciji voditeljice ŽSV geografije</w:t>
      </w:r>
      <w:r w:rsidR="00E0793F">
        <w:rPr>
          <w:rFonts w:cstheme="minorHAnsi"/>
          <w:sz w:val="18"/>
          <w:szCs w:val="18"/>
        </w:rPr>
        <w:t>, 28 eura za uredski materijal i ostale materijalne rashode</w:t>
      </w:r>
      <w:r w:rsidR="001F130F">
        <w:rPr>
          <w:rFonts w:cstheme="minorHAnsi"/>
          <w:sz w:val="18"/>
          <w:szCs w:val="18"/>
        </w:rPr>
        <w:t>, te 1.160 eura na usluge tekućeg i investicijskog održavanja građevinskih objekata (krečenje učionica, lakiranje parketa u učionicama i sl.)</w:t>
      </w:r>
    </w:p>
    <w:p w14:paraId="24DE35E9" w14:textId="596A2DFB" w:rsidR="00704F5C" w:rsidRPr="008B1C01" w:rsidRDefault="00A33878" w:rsidP="008B1C01">
      <w:pPr>
        <w:pStyle w:val="Odlomakpopis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IF 52 – Donacije – 526 eura </w:t>
      </w:r>
      <w:r w:rsidR="00581A9B">
        <w:rPr>
          <w:rFonts w:cstheme="minorHAnsi"/>
          <w:sz w:val="18"/>
          <w:szCs w:val="18"/>
        </w:rPr>
        <w:t xml:space="preserve">raspoređuje se na nabavu didaktičkih i </w:t>
      </w:r>
      <w:r w:rsidR="00672D5C">
        <w:rPr>
          <w:rFonts w:cstheme="minorHAnsi"/>
          <w:sz w:val="18"/>
          <w:szCs w:val="18"/>
        </w:rPr>
        <w:t>nastavnih sredstava i pomagala (sitni inventar)</w:t>
      </w:r>
    </w:p>
    <w:p w14:paraId="0858ACF1" w14:textId="3F91E947" w:rsidR="00532C5A" w:rsidRPr="00DB2979" w:rsidRDefault="0084261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34-  financijski rashodi</w:t>
      </w:r>
      <w:r w:rsidR="00532C5A" w:rsidRPr="00DB2979">
        <w:rPr>
          <w:rFonts w:cstheme="minorHAnsi"/>
          <w:sz w:val="18"/>
          <w:szCs w:val="18"/>
        </w:rPr>
        <w:t>-</w:t>
      </w:r>
      <w:r w:rsidR="00CA6FF4" w:rsidRPr="00DB2979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</w:p>
    <w:p w14:paraId="180B11D5" w14:textId="77777777" w:rsidR="0085305E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31-opći prihodi i primici-Grad decentralizacija- </w:t>
      </w:r>
      <w:r w:rsidR="0085305E">
        <w:rPr>
          <w:rFonts w:cstheme="minorHAnsi"/>
          <w:sz w:val="18"/>
          <w:szCs w:val="18"/>
        </w:rPr>
        <w:t>nepromijenjeno</w:t>
      </w:r>
      <w:r w:rsidR="0085305E" w:rsidRPr="00DB2979">
        <w:rPr>
          <w:rFonts w:cstheme="minorHAnsi"/>
          <w:sz w:val="18"/>
          <w:szCs w:val="18"/>
        </w:rPr>
        <w:t xml:space="preserve"> </w:t>
      </w:r>
    </w:p>
    <w:p w14:paraId="400B2028" w14:textId="1D0E339D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2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  <w:r w:rsidRPr="00DB2979">
        <w:rPr>
          <w:rFonts w:cstheme="minorHAnsi"/>
          <w:sz w:val="18"/>
          <w:szCs w:val="18"/>
        </w:rPr>
        <w:t xml:space="preserve"> </w:t>
      </w:r>
    </w:p>
    <w:p w14:paraId="4CEF61C8" w14:textId="34028A1D" w:rsidR="00D47060" w:rsidRPr="00DB2979" w:rsidRDefault="00D470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37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-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ostale naknade građanima i kućanstvima iz proračuna</w:t>
      </w:r>
      <w:r w:rsidRPr="00DB2979">
        <w:rPr>
          <w:rFonts w:cstheme="minorHAnsi"/>
          <w:sz w:val="18"/>
          <w:szCs w:val="18"/>
        </w:rPr>
        <w:t>-</w:t>
      </w:r>
      <w:r w:rsidR="00B76B05" w:rsidRPr="00DB2979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</w:p>
    <w:p w14:paraId="00F7E7AA" w14:textId="6D9268AE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11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</w:p>
    <w:p w14:paraId="0BFFED87" w14:textId="44A9531F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</w:t>
      </w:r>
      <w:r w:rsidR="0085305E">
        <w:rPr>
          <w:rFonts w:cstheme="minorHAnsi"/>
          <w:sz w:val="18"/>
          <w:szCs w:val="18"/>
        </w:rPr>
        <w:t>- nepromijenjeno</w:t>
      </w:r>
    </w:p>
    <w:p w14:paraId="54505EE2" w14:textId="4E75BF11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38- ostali rashodi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povećano za 1.</w:t>
      </w:r>
      <w:r w:rsidR="00487461">
        <w:rPr>
          <w:rFonts w:cstheme="minorHAnsi"/>
          <w:sz w:val="18"/>
          <w:szCs w:val="18"/>
        </w:rPr>
        <w:t>250</w:t>
      </w:r>
      <w:r w:rsidRPr="00DB2979">
        <w:rPr>
          <w:rFonts w:cstheme="minorHAnsi"/>
          <w:sz w:val="18"/>
          <w:szCs w:val="18"/>
        </w:rPr>
        <w:t xml:space="preserve"> eura</w:t>
      </w:r>
      <w:r w:rsidR="00BD7105" w:rsidRPr="00DB2979">
        <w:rPr>
          <w:rFonts w:cstheme="minorHAnsi"/>
          <w:sz w:val="18"/>
          <w:szCs w:val="18"/>
        </w:rPr>
        <w:t>;</w:t>
      </w:r>
    </w:p>
    <w:p w14:paraId="3B91ABC8" w14:textId="5972D93D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 pomoći proračunskim korisnicima planirano je 1.</w:t>
      </w:r>
      <w:r w:rsidR="00487461">
        <w:rPr>
          <w:rFonts w:cstheme="minorHAnsi"/>
          <w:sz w:val="18"/>
          <w:szCs w:val="18"/>
        </w:rPr>
        <w:t>250</w:t>
      </w:r>
      <w:r w:rsidRPr="00DB2979">
        <w:rPr>
          <w:rFonts w:cstheme="minorHAnsi"/>
          <w:sz w:val="18"/>
          <w:szCs w:val="18"/>
        </w:rPr>
        <w:t xml:space="preserve"> eura zbog </w:t>
      </w:r>
      <w:r w:rsidR="00DE1CC5">
        <w:rPr>
          <w:rFonts w:cstheme="minorHAnsi"/>
          <w:sz w:val="18"/>
          <w:szCs w:val="18"/>
        </w:rPr>
        <w:t>Odluke Vlade RH o nabavi higijenskih potrepština za djevojčice</w:t>
      </w:r>
    </w:p>
    <w:p w14:paraId="16871365" w14:textId="77777777" w:rsidR="00DF4A94" w:rsidRPr="00DB2979" w:rsidRDefault="00DF4A94" w:rsidP="00DF4A9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 okviru rashoda za nabavu nefinancijske imovine izvršene su sljedeće promjene:</w:t>
      </w:r>
    </w:p>
    <w:p w14:paraId="7B089023" w14:textId="28F808C9" w:rsidR="00BC35D0" w:rsidRPr="00DB2979" w:rsidRDefault="00E41A38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42-</w:t>
      </w:r>
      <w:r w:rsidR="008501B6" w:rsidRPr="00DB2979">
        <w:rPr>
          <w:rFonts w:cstheme="minorHAnsi"/>
          <w:sz w:val="18"/>
          <w:szCs w:val="18"/>
          <w:u w:val="single"/>
        </w:rPr>
        <w:t>rashodi za nabavu proizvedene dugotrajne imovine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="00DE1CC5">
        <w:rPr>
          <w:rFonts w:cstheme="minorHAnsi"/>
          <w:sz w:val="18"/>
          <w:szCs w:val="18"/>
        </w:rPr>
        <w:t>nepromijenjeno</w:t>
      </w:r>
    </w:p>
    <w:p w14:paraId="09A06D46" w14:textId="1844F858" w:rsidR="00BC35D0" w:rsidRPr="00DB2979" w:rsidRDefault="00BC35D0" w:rsidP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C9038E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 opći prihodi i primici- Grad decentralizacija – nepromijenjeno</w:t>
      </w:r>
    </w:p>
    <w:p w14:paraId="4E20EDF8" w14:textId="017924A9" w:rsidR="00BC35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vlastiti prihodi –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79FC8935" w14:textId="1245BB29" w:rsidR="000A6B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37 – prihodi za posebne namjene-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207DD54E" w14:textId="764F369A" w:rsidR="00BC35D0" w:rsidRPr="00DB2979" w:rsidRDefault="000A6B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 –</w:t>
      </w:r>
      <w:r w:rsidR="00233BBA" w:rsidRPr="00233BBA">
        <w:rPr>
          <w:rFonts w:cstheme="minorHAnsi"/>
          <w:sz w:val="18"/>
          <w:szCs w:val="18"/>
        </w:rPr>
        <w:t xml:space="preserve"> </w:t>
      </w:r>
      <w:r w:rsidR="00233BBA" w:rsidRPr="00DB2979">
        <w:rPr>
          <w:rFonts w:cstheme="minorHAnsi"/>
          <w:sz w:val="18"/>
          <w:szCs w:val="18"/>
        </w:rPr>
        <w:t>nepromijenjeno</w:t>
      </w:r>
    </w:p>
    <w:p w14:paraId="540615CE" w14:textId="1955B8A9" w:rsidR="00E460D1" w:rsidRPr="00DB2979" w:rsidRDefault="00532C5A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lastRenderedPageBreak/>
        <w:t>45-</w:t>
      </w:r>
      <w:r w:rsidR="008501B6" w:rsidRPr="00DB2979">
        <w:rPr>
          <w:rFonts w:cstheme="minorHAnsi"/>
          <w:sz w:val="18"/>
          <w:szCs w:val="18"/>
          <w:u w:val="single"/>
        </w:rPr>
        <w:t xml:space="preserve">rashodi za </w:t>
      </w:r>
      <w:r w:rsidRPr="00DB2979">
        <w:rPr>
          <w:rFonts w:cstheme="minorHAnsi"/>
          <w:sz w:val="18"/>
          <w:szCs w:val="18"/>
          <w:u w:val="single"/>
        </w:rPr>
        <w:t xml:space="preserve">dodatna ulaganja na </w:t>
      </w:r>
      <w:r w:rsidR="008501B6" w:rsidRPr="00DB2979">
        <w:rPr>
          <w:rFonts w:cstheme="minorHAnsi"/>
          <w:sz w:val="18"/>
          <w:szCs w:val="18"/>
          <w:u w:val="single"/>
        </w:rPr>
        <w:t xml:space="preserve">nefinancijskoj imovini - </w:t>
      </w:r>
      <w:r w:rsidRPr="00DB2979">
        <w:rPr>
          <w:rFonts w:cstheme="minorHAnsi"/>
          <w:sz w:val="18"/>
          <w:szCs w:val="18"/>
          <w:u w:val="single"/>
        </w:rPr>
        <w:t>građevinskim objektima</w:t>
      </w:r>
      <w:r w:rsidRPr="00DB2979">
        <w:rPr>
          <w:rFonts w:cstheme="minorHAnsi"/>
          <w:sz w:val="18"/>
          <w:szCs w:val="18"/>
        </w:rPr>
        <w:t>-</w:t>
      </w:r>
      <w:r w:rsidR="00233A8E" w:rsidRPr="00DB2979">
        <w:rPr>
          <w:rFonts w:cstheme="minorHAnsi"/>
          <w:sz w:val="18"/>
          <w:szCs w:val="18"/>
        </w:rPr>
        <w:t>poveća</w:t>
      </w:r>
      <w:r w:rsidR="00C469BB" w:rsidRPr="00DB2979">
        <w:rPr>
          <w:rFonts w:cstheme="minorHAnsi"/>
          <w:sz w:val="18"/>
          <w:szCs w:val="18"/>
        </w:rPr>
        <w:t>no</w:t>
      </w:r>
      <w:r w:rsidR="00233A8E" w:rsidRPr="00DB2979">
        <w:rPr>
          <w:rFonts w:cstheme="minorHAnsi"/>
          <w:sz w:val="18"/>
          <w:szCs w:val="18"/>
        </w:rPr>
        <w:t xml:space="preserve"> za </w:t>
      </w:r>
      <w:r w:rsidR="007F2980">
        <w:rPr>
          <w:rFonts w:cstheme="minorHAnsi"/>
          <w:sz w:val="18"/>
          <w:szCs w:val="18"/>
        </w:rPr>
        <w:t>140.045</w:t>
      </w:r>
      <w:r w:rsidR="00233A8E" w:rsidRPr="00DB2979">
        <w:rPr>
          <w:rFonts w:cstheme="minorHAnsi"/>
          <w:sz w:val="18"/>
          <w:szCs w:val="18"/>
        </w:rPr>
        <w:t xml:space="preserve"> eura;</w:t>
      </w:r>
    </w:p>
    <w:p w14:paraId="7A6D3C17" w14:textId="245E348F" w:rsidR="00233A8E" w:rsidRDefault="00233A8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pomoći proračunskim korisnicima –planirana su sredstva </w:t>
      </w:r>
      <w:r w:rsidR="005C5869">
        <w:rPr>
          <w:rFonts w:cstheme="minorHAnsi"/>
          <w:sz w:val="18"/>
          <w:szCs w:val="18"/>
        </w:rPr>
        <w:t xml:space="preserve">temeljem Odluke </w:t>
      </w:r>
      <w:r w:rsidRPr="00DB2979">
        <w:rPr>
          <w:rFonts w:cstheme="minorHAnsi"/>
          <w:sz w:val="18"/>
          <w:szCs w:val="18"/>
        </w:rPr>
        <w:t>Ministarstva kulture</w:t>
      </w:r>
      <w:r w:rsidR="005B6461">
        <w:rPr>
          <w:rFonts w:cstheme="minorHAnsi"/>
          <w:sz w:val="18"/>
          <w:szCs w:val="18"/>
        </w:rPr>
        <w:t xml:space="preserve"> kojom nam je na javnom natječaju dodijeljeno</w:t>
      </w:r>
      <w:r w:rsidR="006F6A61">
        <w:rPr>
          <w:rFonts w:cstheme="minorHAnsi"/>
          <w:sz w:val="18"/>
          <w:szCs w:val="18"/>
        </w:rPr>
        <w:t xml:space="preserve"> 100.000 eura za </w:t>
      </w:r>
      <w:r w:rsidRPr="00DB2979">
        <w:rPr>
          <w:rFonts w:cstheme="minorHAnsi"/>
          <w:sz w:val="18"/>
          <w:szCs w:val="18"/>
        </w:rPr>
        <w:t>sanaciju krovnih tornjeva na</w:t>
      </w:r>
      <w:r w:rsidR="000517A7" w:rsidRPr="00DB2979">
        <w:rPr>
          <w:rFonts w:cstheme="minorHAnsi"/>
          <w:sz w:val="18"/>
          <w:szCs w:val="18"/>
        </w:rPr>
        <w:t xml:space="preserve"> zgradi matične škole u Krapini</w:t>
      </w:r>
      <w:r w:rsidR="006F6A61">
        <w:rPr>
          <w:rFonts w:cstheme="minorHAnsi"/>
          <w:sz w:val="18"/>
          <w:szCs w:val="18"/>
        </w:rPr>
        <w:t xml:space="preserve"> te 16.000 eura za izmjenu unutarnje stolarije</w:t>
      </w:r>
      <w:r w:rsidR="007343EF">
        <w:rPr>
          <w:rFonts w:cstheme="minorHAnsi"/>
          <w:sz w:val="18"/>
          <w:szCs w:val="18"/>
        </w:rPr>
        <w:t xml:space="preserve"> (vrata)</w:t>
      </w:r>
      <w:r w:rsidR="000517A7" w:rsidRPr="00DB2979">
        <w:rPr>
          <w:rFonts w:cstheme="minorHAnsi"/>
          <w:sz w:val="18"/>
          <w:szCs w:val="18"/>
        </w:rPr>
        <w:t>.</w:t>
      </w:r>
    </w:p>
    <w:p w14:paraId="7DE55D1A" w14:textId="608B8637" w:rsidR="003B1F49" w:rsidRPr="00DB2979" w:rsidRDefault="003B1F4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</w:t>
      </w:r>
      <w:r w:rsidR="004B781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</w:t>
      </w:r>
      <w:r w:rsidR="004B7816">
        <w:rPr>
          <w:rFonts w:cstheme="minorHAnsi"/>
          <w:sz w:val="18"/>
          <w:szCs w:val="18"/>
        </w:rPr>
        <w:t xml:space="preserve"> V</w:t>
      </w:r>
      <w:r>
        <w:rPr>
          <w:rFonts w:cstheme="minorHAnsi"/>
          <w:sz w:val="18"/>
          <w:szCs w:val="18"/>
        </w:rPr>
        <w:t>išak prihoda poslovanja</w:t>
      </w:r>
      <w:r w:rsidR="004B7816">
        <w:rPr>
          <w:rFonts w:cstheme="minorHAnsi"/>
          <w:sz w:val="18"/>
          <w:szCs w:val="18"/>
        </w:rPr>
        <w:t xml:space="preserve"> </w:t>
      </w:r>
      <w:r w:rsidR="00FE06A5">
        <w:rPr>
          <w:rFonts w:cstheme="minorHAnsi"/>
          <w:sz w:val="18"/>
          <w:szCs w:val="18"/>
        </w:rPr>
        <w:t>–</w:t>
      </w:r>
      <w:r w:rsidR="004B7816">
        <w:rPr>
          <w:rFonts w:cstheme="minorHAnsi"/>
          <w:sz w:val="18"/>
          <w:szCs w:val="18"/>
        </w:rPr>
        <w:t xml:space="preserve"> </w:t>
      </w:r>
      <w:r w:rsidR="0030313F">
        <w:rPr>
          <w:rFonts w:cstheme="minorHAnsi"/>
          <w:sz w:val="18"/>
          <w:szCs w:val="18"/>
        </w:rPr>
        <w:t>povećano</w:t>
      </w:r>
      <w:r w:rsidR="00FE06A5">
        <w:rPr>
          <w:rFonts w:cstheme="minorHAnsi"/>
          <w:sz w:val="18"/>
          <w:szCs w:val="18"/>
        </w:rPr>
        <w:t xml:space="preserve"> sukladno Odluci o raspodjeli rezultata i načinu korištenja viška prihoda u 2024. godini </w:t>
      </w:r>
      <w:r w:rsidR="0030313F">
        <w:rPr>
          <w:rFonts w:cstheme="minorHAnsi"/>
          <w:sz w:val="18"/>
          <w:szCs w:val="18"/>
        </w:rPr>
        <w:t xml:space="preserve"> za 24.045 eura </w:t>
      </w:r>
      <w:r w:rsidR="00D86B12">
        <w:rPr>
          <w:rFonts w:cstheme="minorHAnsi"/>
          <w:sz w:val="18"/>
          <w:szCs w:val="18"/>
        </w:rPr>
        <w:t>koj</w:t>
      </w:r>
      <w:r w:rsidR="007905F8">
        <w:rPr>
          <w:rFonts w:cstheme="minorHAnsi"/>
          <w:sz w:val="18"/>
          <w:szCs w:val="18"/>
        </w:rPr>
        <w:t>i</w:t>
      </w:r>
      <w:r w:rsidR="00D86B12">
        <w:rPr>
          <w:rFonts w:cstheme="minorHAnsi"/>
          <w:sz w:val="18"/>
          <w:szCs w:val="18"/>
        </w:rPr>
        <w:t xml:space="preserve"> se raspoređuj</w:t>
      </w:r>
      <w:r w:rsidR="007905F8">
        <w:rPr>
          <w:rFonts w:cstheme="minorHAnsi"/>
          <w:sz w:val="18"/>
          <w:szCs w:val="18"/>
        </w:rPr>
        <w:t>u</w:t>
      </w:r>
      <w:r w:rsidR="00D86B12">
        <w:rPr>
          <w:rFonts w:cstheme="minorHAnsi"/>
          <w:sz w:val="18"/>
          <w:szCs w:val="18"/>
        </w:rPr>
        <w:t xml:space="preserve"> na</w:t>
      </w:r>
      <w:r w:rsidR="00DA3656">
        <w:rPr>
          <w:rFonts w:cstheme="minorHAnsi"/>
          <w:sz w:val="18"/>
          <w:szCs w:val="18"/>
        </w:rPr>
        <w:t xml:space="preserve"> dodatna ulaganja na građevinskim objektima</w:t>
      </w:r>
      <w:r w:rsidR="00845154">
        <w:rPr>
          <w:rFonts w:cstheme="minorHAnsi"/>
          <w:sz w:val="18"/>
          <w:szCs w:val="18"/>
        </w:rPr>
        <w:t xml:space="preserve"> za</w:t>
      </w:r>
      <w:r w:rsidR="00D86B12">
        <w:rPr>
          <w:rFonts w:cstheme="minorHAnsi"/>
          <w:sz w:val="18"/>
          <w:szCs w:val="18"/>
        </w:rPr>
        <w:t xml:space="preserve"> pokrivanje rashoda za radove na sanaciji </w:t>
      </w:r>
      <w:r w:rsidR="00A524DD">
        <w:rPr>
          <w:rFonts w:cstheme="minorHAnsi"/>
          <w:sz w:val="18"/>
          <w:szCs w:val="18"/>
        </w:rPr>
        <w:t xml:space="preserve">bočnog </w:t>
      </w:r>
      <w:r w:rsidR="00DA3656">
        <w:rPr>
          <w:rFonts w:cstheme="minorHAnsi"/>
          <w:sz w:val="18"/>
          <w:szCs w:val="18"/>
        </w:rPr>
        <w:t>tornja na krovu MŠ u Krapini</w:t>
      </w:r>
      <w:r w:rsidR="00845154">
        <w:rPr>
          <w:rFonts w:cstheme="minorHAnsi"/>
          <w:sz w:val="18"/>
          <w:szCs w:val="18"/>
        </w:rPr>
        <w:t xml:space="preserve"> za što su sredstva doznačena iz Državnog proračuna krajem prosinca 2023. ali radovi zbog ponavljanja natječaja nisu realizirani u 2023.</w:t>
      </w:r>
      <w:r w:rsidR="00B95530">
        <w:rPr>
          <w:rFonts w:cstheme="minorHAnsi"/>
          <w:sz w:val="18"/>
          <w:szCs w:val="18"/>
        </w:rPr>
        <w:t xml:space="preserve"> god.</w:t>
      </w:r>
      <w:r w:rsidR="00845154">
        <w:rPr>
          <w:rFonts w:cstheme="minorHAnsi"/>
          <w:sz w:val="18"/>
          <w:szCs w:val="18"/>
        </w:rPr>
        <w:t xml:space="preserve"> već u travnju 2024.</w:t>
      </w:r>
      <w:r w:rsidR="00B95530">
        <w:rPr>
          <w:rFonts w:cstheme="minorHAnsi"/>
          <w:sz w:val="18"/>
          <w:szCs w:val="18"/>
        </w:rPr>
        <w:t>god.</w:t>
      </w:r>
    </w:p>
    <w:p w14:paraId="37C97E03" w14:textId="7BD4BCE2" w:rsidR="000A5057" w:rsidRPr="00DB2979" w:rsidRDefault="000A5057">
      <w:pPr>
        <w:rPr>
          <w:rFonts w:cstheme="minorHAnsi"/>
          <w:sz w:val="18"/>
          <w:szCs w:val="18"/>
        </w:rPr>
      </w:pPr>
    </w:p>
    <w:p w14:paraId="00D44B47" w14:textId="6B58A301" w:rsidR="00053ADD" w:rsidRPr="00DB2979" w:rsidRDefault="00053ADD">
      <w:pPr>
        <w:rPr>
          <w:rFonts w:cstheme="minorHAnsi"/>
          <w:sz w:val="18"/>
          <w:szCs w:val="18"/>
        </w:rPr>
      </w:pPr>
    </w:p>
    <w:p w14:paraId="427250C1" w14:textId="3690D701" w:rsidR="00053ADD" w:rsidRPr="00DB2979" w:rsidRDefault="00053ADD">
      <w:pPr>
        <w:rPr>
          <w:rFonts w:cstheme="minorHAnsi"/>
          <w:sz w:val="18"/>
          <w:szCs w:val="18"/>
        </w:rPr>
      </w:pPr>
    </w:p>
    <w:p w14:paraId="6D950180" w14:textId="0B55BE78" w:rsidR="00053ADD" w:rsidRPr="00DB2979" w:rsidRDefault="00053ADD" w:rsidP="00CC75D9">
      <w:pPr>
        <w:pStyle w:val="Bezproreda"/>
      </w:pP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="00410B1C" w:rsidRPr="00DB2979">
        <w:t>__</w:t>
      </w:r>
      <w:r w:rsidRPr="00DB2979">
        <w:t>__________________________</w:t>
      </w:r>
    </w:p>
    <w:p w14:paraId="03E56407" w14:textId="28312B95" w:rsidR="00053ADD" w:rsidRPr="00DB2979" w:rsidRDefault="00053ADD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="0039533C">
        <w:rPr>
          <w:rFonts w:cstheme="minorHAnsi"/>
          <w:sz w:val="18"/>
          <w:szCs w:val="18"/>
        </w:rPr>
        <w:t>Ivan Zubić, predsjednik Školskog odbora</w:t>
      </w:r>
    </w:p>
    <w:sectPr w:rsidR="00053ADD" w:rsidRPr="00DB2979" w:rsidSect="00C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F2206"/>
    <w:multiLevelType w:val="hybridMultilevel"/>
    <w:tmpl w:val="000AFA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A"/>
    <w:rsid w:val="00003665"/>
    <w:rsid w:val="00007551"/>
    <w:rsid w:val="000108CF"/>
    <w:rsid w:val="00010E21"/>
    <w:rsid w:val="00030850"/>
    <w:rsid w:val="0003285E"/>
    <w:rsid w:val="000411BD"/>
    <w:rsid w:val="00042A77"/>
    <w:rsid w:val="00046F46"/>
    <w:rsid w:val="000517A7"/>
    <w:rsid w:val="00053ADD"/>
    <w:rsid w:val="00075292"/>
    <w:rsid w:val="00080F75"/>
    <w:rsid w:val="000A3ABC"/>
    <w:rsid w:val="000A5057"/>
    <w:rsid w:val="000A6BD0"/>
    <w:rsid w:val="000C4AEE"/>
    <w:rsid w:val="000D135C"/>
    <w:rsid w:val="000E7BA6"/>
    <w:rsid w:val="0010535F"/>
    <w:rsid w:val="00105C38"/>
    <w:rsid w:val="00144FB7"/>
    <w:rsid w:val="001563A3"/>
    <w:rsid w:val="001775E3"/>
    <w:rsid w:val="001869D0"/>
    <w:rsid w:val="0019742E"/>
    <w:rsid w:val="001A1A9B"/>
    <w:rsid w:val="001A7DC3"/>
    <w:rsid w:val="001B5A60"/>
    <w:rsid w:val="001C69BC"/>
    <w:rsid w:val="001D6FD5"/>
    <w:rsid w:val="001D798B"/>
    <w:rsid w:val="001F130F"/>
    <w:rsid w:val="00217671"/>
    <w:rsid w:val="00222018"/>
    <w:rsid w:val="00222ADE"/>
    <w:rsid w:val="00233A8E"/>
    <w:rsid w:val="00233BBA"/>
    <w:rsid w:val="00255B2C"/>
    <w:rsid w:val="00261B69"/>
    <w:rsid w:val="0027640B"/>
    <w:rsid w:val="0029202A"/>
    <w:rsid w:val="00294716"/>
    <w:rsid w:val="00296A50"/>
    <w:rsid w:val="002A009C"/>
    <w:rsid w:val="002E3578"/>
    <w:rsid w:val="002F7AF8"/>
    <w:rsid w:val="0030313F"/>
    <w:rsid w:val="00304744"/>
    <w:rsid w:val="00304F46"/>
    <w:rsid w:val="00307F56"/>
    <w:rsid w:val="00317177"/>
    <w:rsid w:val="0032106B"/>
    <w:rsid w:val="00321DD0"/>
    <w:rsid w:val="00324178"/>
    <w:rsid w:val="0033320D"/>
    <w:rsid w:val="00333255"/>
    <w:rsid w:val="00342902"/>
    <w:rsid w:val="003451BD"/>
    <w:rsid w:val="003458B7"/>
    <w:rsid w:val="003473B9"/>
    <w:rsid w:val="00353517"/>
    <w:rsid w:val="0036230F"/>
    <w:rsid w:val="003662BF"/>
    <w:rsid w:val="00373D4B"/>
    <w:rsid w:val="00374CCD"/>
    <w:rsid w:val="003826E8"/>
    <w:rsid w:val="00383305"/>
    <w:rsid w:val="00385367"/>
    <w:rsid w:val="003861D4"/>
    <w:rsid w:val="0039533C"/>
    <w:rsid w:val="003B1F49"/>
    <w:rsid w:val="003C06D4"/>
    <w:rsid w:val="003E24B9"/>
    <w:rsid w:val="003E2B29"/>
    <w:rsid w:val="003E36F1"/>
    <w:rsid w:val="003F009A"/>
    <w:rsid w:val="003F4901"/>
    <w:rsid w:val="00401C40"/>
    <w:rsid w:val="00410B1C"/>
    <w:rsid w:val="00413E8B"/>
    <w:rsid w:val="00424270"/>
    <w:rsid w:val="00447487"/>
    <w:rsid w:val="004531AD"/>
    <w:rsid w:val="00471030"/>
    <w:rsid w:val="00473A11"/>
    <w:rsid w:val="00476758"/>
    <w:rsid w:val="00484031"/>
    <w:rsid w:val="00487461"/>
    <w:rsid w:val="00496BAD"/>
    <w:rsid w:val="00496E07"/>
    <w:rsid w:val="004B7816"/>
    <w:rsid w:val="004B7AA9"/>
    <w:rsid w:val="004D507C"/>
    <w:rsid w:val="004D565C"/>
    <w:rsid w:val="004E2DF5"/>
    <w:rsid w:val="004F21D9"/>
    <w:rsid w:val="004F3467"/>
    <w:rsid w:val="005248A4"/>
    <w:rsid w:val="00532C5A"/>
    <w:rsid w:val="00532D23"/>
    <w:rsid w:val="00536501"/>
    <w:rsid w:val="00573678"/>
    <w:rsid w:val="00581A9B"/>
    <w:rsid w:val="00587123"/>
    <w:rsid w:val="00587A05"/>
    <w:rsid w:val="005900A8"/>
    <w:rsid w:val="00590740"/>
    <w:rsid w:val="005911FC"/>
    <w:rsid w:val="005A0456"/>
    <w:rsid w:val="005A4DC3"/>
    <w:rsid w:val="005A6A26"/>
    <w:rsid w:val="005B6461"/>
    <w:rsid w:val="005C3DD7"/>
    <w:rsid w:val="005C5869"/>
    <w:rsid w:val="005D70CE"/>
    <w:rsid w:val="005E12EC"/>
    <w:rsid w:val="005F5505"/>
    <w:rsid w:val="00610DF7"/>
    <w:rsid w:val="0062683C"/>
    <w:rsid w:val="00632D25"/>
    <w:rsid w:val="00633679"/>
    <w:rsid w:val="006402BC"/>
    <w:rsid w:val="00641AA5"/>
    <w:rsid w:val="00644A69"/>
    <w:rsid w:val="006529F1"/>
    <w:rsid w:val="00672D5C"/>
    <w:rsid w:val="006B1121"/>
    <w:rsid w:val="006B1EF7"/>
    <w:rsid w:val="006B4ACB"/>
    <w:rsid w:val="006B7160"/>
    <w:rsid w:val="006C2591"/>
    <w:rsid w:val="006E3550"/>
    <w:rsid w:val="006E6742"/>
    <w:rsid w:val="006F11CE"/>
    <w:rsid w:val="006F6A61"/>
    <w:rsid w:val="00700622"/>
    <w:rsid w:val="00704F5C"/>
    <w:rsid w:val="00713A8C"/>
    <w:rsid w:val="00713CEC"/>
    <w:rsid w:val="007205A2"/>
    <w:rsid w:val="00721AC4"/>
    <w:rsid w:val="007243DF"/>
    <w:rsid w:val="007271A2"/>
    <w:rsid w:val="00732CB6"/>
    <w:rsid w:val="007343EF"/>
    <w:rsid w:val="0075063A"/>
    <w:rsid w:val="00755894"/>
    <w:rsid w:val="007665A1"/>
    <w:rsid w:val="00781783"/>
    <w:rsid w:val="00782A8A"/>
    <w:rsid w:val="007905F8"/>
    <w:rsid w:val="007A0B4B"/>
    <w:rsid w:val="007B6130"/>
    <w:rsid w:val="007C5F32"/>
    <w:rsid w:val="007E0DA3"/>
    <w:rsid w:val="007E1D93"/>
    <w:rsid w:val="007F2980"/>
    <w:rsid w:val="00810147"/>
    <w:rsid w:val="008113E4"/>
    <w:rsid w:val="008135E7"/>
    <w:rsid w:val="00820DD7"/>
    <w:rsid w:val="008218CB"/>
    <w:rsid w:val="0082455D"/>
    <w:rsid w:val="00833D14"/>
    <w:rsid w:val="008400EB"/>
    <w:rsid w:val="0084261B"/>
    <w:rsid w:val="00845154"/>
    <w:rsid w:val="00845553"/>
    <w:rsid w:val="00846FDC"/>
    <w:rsid w:val="008501B6"/>
    <w:rsid w:val="0085305E"/>
    <w:rsid w:val="00860398"/>
    <w:rsid w:val="008631D2"/>
    <w:rsid w:val="00872677"/>
    <w:rsid w:val="0087412D"/>
    <w:rsid w:val="00882C76"/>
    <w:rsid w:val="00894949"/>
    <w:rsid w:val="008B1C01"/>
    <w:rsid w:val="008D1969"/>
    <w:rsid w:val="008E369B"/>
    <w:rsid w:val="0091053A"/>
    <w:rsid w:val="00914AED"/>
    <w:rsid w:val="00924D8F"/>
    <w:rsid w:val="00925834"/>
    <w:rsid w:val="00926394"/>
    <w:rsid w:val="00935247"/>
    <w:rsid w:val="009405D2"/>
    <w:rsid w:val="009417D7"/>
    <w:rsid w:val="00957C0E"/>
    <w:rsid w:val="00960569"/>
    <w:rsid w:val="00975493"/>
    <w:rsid w:val="00982B4A"/>
    <w:rsid w:val="0099156C"/>
    <w:rsid w:val="00991B3E"/>
    <w:rsid w:val="009A28C9"/>
    <w:rsid w:val="009B3AD4"/>
    <w:rsid w:val="009B5251"/>
    <w:rsid w:val="009C4AA8"/>
    <w:rsid w:val="009D0FAE"/>
    <w:rsid w:val="009D797C"/>
    <w:rsid w:val="009D79F1"/>
    <w:rsid w:val="009E258E"/>
    <w:rsid w:val="009F0986"/>
    <w:rsid w:val="009F2029"/>
    <w:rsid w:val="009F2188"/>
    <w:rsid w:val="009F5449"/>
    <w:rsid w:val="009F65D2"/>
    <w:rsid w:val="00A12DAD"/>
    <w:rsid w:val="00A1317F"/>
    <w:rsid w:val="00A21433"/>
    <w:rsid w:val="00A3069C"/>
    <w:rsid w:val="00A33878"/>
    <w:rsid w:val="00A33F6A"/>
    <w:rsid w:val="00A36328"/>
    <w:rsid w:val="00A415AC"/>
    <w:rsid w:val="00A44E97"/>
    <w:rsid w:val="00A45403"/>
    <w:rsid w:val="00A460ED"/>
    <w:rsid w:val="00A524DD"/>
    <w:rsid w:val="00A63013"/>
    <w:rsid w:val="00A762A5"/>
    <w:rsid w:val="00A81B73"/>
    <w:rsid w:val="00A83648"/>
    <w:rsid w:val="00A853FF"/>
    <w:rsid w:val="00A86F12"/>
    <w:rsid w:val="00A90943"/>
    <w:rsid w:val="00A92669"/>
    <w:rsid w:val="00A96736"/>
    <w:rsid w:val="00AB0848"/>
    <w:rsid w:val="00AB4AC0"/>
    <w:rsid w:val="00AB5F4C"/>
    <w:rsid w:val="00AC62E5"/>
    <w:rsid w:val="00AD3351"/>
    <w:rsid w:val="00AD4828"/>
    <w:rsid w:val="00AF0633"/>
    <w:rsid w:val="00B02F93"/>
    <w:rsid w:val="00B056FE"/>
    <w:rsid w:val="00B228D9"/>
    <w:rsid w:val="00B303D7"/>
    <w:rsid w:val="00B76B05"/>
    <w:rsid w:val="00B9196A"/>
    <w:rsid w:val="00B95530"/>
    <w:rsid w:val="00BA3684"/>
    <w:rsid w:val="00BA3B8C"/>
    <w:rsid w:val="00BC1D67"/>
    <w:rsid w:val="00BC27C3"/>
    <w:rsid w:val="00BC35D0"/>
    <w:rsid w:val="00BC3B46"/>
    <w:rsid w:val="00BD4822"/>
    <w:rsid w:val="00BD6069"/>
    <w:rsid w:val="00BD7105"/>
    <w:rsid w:val="00BE1FE3"/>
    <w:rsid w:val="00BF1504"/>
    <w:rsid w:val="00BF4803"/>
    <w:rsid w:val="00BF77BC"/>
    <w:rsid w:val="00C17B36"/>
    <w:rsid w:val="00C26E89"/>
    <w:rsid w:val="00C40983"/>
    <w:rsid w:val="00C43404"/>
    <w:rsid w:val="00C469BB"/>
    <w:rsid w:val="00C54F58"/>
    <w:rsid w:val="00C66C26"/>
    <w:rsid w:val="00C838BB"/>
    <w:rsid w:val="00C9038E"/>
    <w:rsid w:val="00CA6FF4"/>
    <w:rsid w:val="00CB5B82"/>
    <w:rsid w:val="00CB6595"/>
    <w:rsid w:val="00CC316D"/>
    <w:rsid w:val="00CC3654"/>
    <w:rsid w:val="00CC4F0A"/>
    <w:rsid w:val="00CC5D15"/>
    <w:rsid w:val="00CC7290"/>
    <w:rsid w:val="00CC75D9"/>
    <w:rsid w:val="00CD14B5"/>
    <w:rsid w:val="00CD6094"/>
    <w:rsid w:val="00D10291"/>
    <w:rsid w:val="00D13F0D"/>
    <w:rsid w:val="00D17D56"/>
    <w:rsid w:val="00D27B59"/>
    <w:rsid w:val="00D31EBA"/>
    <w:rsid w:val="00D36362"/>
    <w:rsid w:val="00D47060"/>
    <w:rsid w:val="00D621EE"/>
    <w:rsid w:val="00D63CAE"/>
    <w:rsid w:val="00D651D7"/>
    <w:rsid w:val="00D673B8"/>
    <w:rsid w:val="00D720B9"/>
    <w:rsid w:val="00D8372B"/>
    <w:rsid w:val="00D86B12"/>
    <w:rsid w:val="00D94D20"/>
    <w:rsid w:val="00D970DD"/>
    <w:rsid w:val="00DA3656"/>
    <w:rsid w:val="00DA5178"/>
    <w:rsid w:val="00DB02B4"/>
    <w:rsid w:val="00DB2979"/>
    <w:rsid w:val="00DD34A9"/>
    <w:rsid w:val="00DD417D"/>
    <w:rsid w:val="00DD5CCC"/>
    <w:rsid w:val="00DD6B5B"/>
    <w:rsid w:val="00DE1CC5"/>
    <w:rsid w:val="00DF4A94"/>
    <w:rsid w:val="00DF7376"/>
    <w:rsid w:val="00DF7A30"/>
    <w:rsid w:val="00E0793F"/>
    <w:rsid w:val="00E1124D"/>
    <w:rsid w:val="00E2183C"/>
    <w:rsid w:val="00E371F4"/>
    <w:rsid w:val="00E41A38"/>
    <w:rsid w:val="00E460D1"/>
    <w:rsid w:val="00E47C01"/>
    <w:rsid w:val="00E52AEA"/>
    <w:rsid w:val="00E54882"/>
    <w:rsid w:val="00E56677"/>
    <w:rsid w:val="00E65932"/>
    <w:rsid w:val="00E704F2"/>
    <w:rsid w:val="00E733C7"/>
    <w:rsid w:val="00E73431"/>
    <w:rsid w:val="00E84AD4"/>
    <w:rsid w:val="00EA47D4"/>
    <w:rsid w:val="00EB3CB0"/>
    <w:rsid w:val="00EB56BA"/>
    <w:rsid w:val="00ED3BC3"/>
    <w:rsid w:val="00EE4EDB"/>
    <w:rsid w:val="00EE5FD9"/>
    <w:rsid w:val="00EE6097"/>
    <w:rsid w:val="00EE7904"/>
    <w:rsid w:val="00EE7C1D"/>
    <w:rsid w:val="00F10F02"/>
    <w:rsid w:val="00F138B4"/>
    <w:rsid w:val="00F17AD3"/>
    <w:rsid w:val="00F21343"/>
    <w:rsid w:val="00F31908"/>
    <w:rsid w:val="00F3401A"/>
    <w:rsid w:val="00F463A0"/>
    <w:rsid w:val="00F50471"/>
    <w:rsid w:val="00F52305"/>
    <w:rsid w:val="00F62371"/>
    <w:rsid w:val="00F7315E"/>
    <w:rsid w:val="00F90646"/>
    <w:rsid w:val="00F95E67"/>
    <w:rsid w:val="00F9631D"/>
    <w:rsid w:val="00FB1977"/>
    <w:rsid w:val="00FB4029"/>
    <w:rsid w:val="00FB45A2"/>
    <w:rsid w:val="00FB5198"/>
    <w:rsid w:val="00FB55C2"/>
    <w:rsid w:val="00FB6028"/>
    <w:rsid w:val="00FB73BD"/>
    <w:rsid w:val="00FE06A5"/>
    <w:rsid w:val="00FE34A5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A8"/>
  <w15:chartTrackingRefBased/>
  <w15:docId w15:val="{5FC9206E-84E8-41DE-BD00-845F249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1B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BC26-1CD3-43E2-B86A-B6CB115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Biserka Konig</cp:lastModifiedBy>
  <cp:revision>315</cp:revision>
  <cp:lastPrinted>2023-09-20T11:05:00Z</cp:lastPrinted>
  <dcterms:created xsi:type="dcterms:W3CDTF">2017-12-28T11:25:00Z</dcterms:created>
  <dcterms:modified xsi:type="dcterms:W3CDTF">2024-04-16T07:33:00Z</dcterms:modified>
</cp:coreProperties>
</file>