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88" w:rsidRDefault="00B87F88" w:rsidP="00B87F88">
      <w:pPr>
        <w:pStyle w:val="Bezproreda"/>
        <w:rPr>
          <w:lang w:val="hr-BA"/>
        </w:rPr>
      </w:pPr>
      <w:r>
        <w:rPr>
          <w:lang w:val="hr-BA"/>
        </w:rPr>
        <w:t xml:space="preserve">       REPUBLIKA HRVATSKA </w:t>
      </w:r>
    </w:p>
    <w:p w:rsidR="00B87F88" w:rsidRDefault="00B87F88" w:rsidP="00B87F88">
      <w:pPr>
        <w:pStyle w:val="Bezproreda"/>
        <w:rPr>
          <w:lang w:val="hr-BA"/>
        </w:rPr>
      </w:pPr>
      <w:r>
        <w:rPr>
          <w:lang w:val="hr-BA"/>
        </w:rPr>
        <w:t>KRAPINSKO-ZAGORSKA ŽAPANIJA</w:t>
      </w:r>
    </w:p>
    <w:p w:rsidR="00B87F88" w:rsidRDefault="00B87F88" w:rsidP="00B87F88">
      <w:pPr>
        <w:pStyle w:val="Bezproreda"/>
        <w:rPr>
          <w:lang w:val="hr-BA"/>
        </w:rPr>
      </w:pPr>
      <w:r>
        <w:rPr>
          <w:lang w:val="hr-BA"/>
        </w:rPr>
        <w:t>OSNOVNA ŠKOLA „LJUDEVIT GAJ“</w:t>
      </w:r>
    </w:p>
    <w:p w:rsidR="00B87F88" w:rsidRDefault="00B87F88" w:rsidP="00B87F88">
      <w:pPr>
        <w:pStyle w:val="Bezproreda"/>
        <w:rPr>
          <w:lang w:val="hr-BA"/>
        </w:rPr>
      </w:pPr>
      <w:r>
        <w:rPr>
          <w:lang w:val="hr-BA"/>
        </w:rPr>
        <w:t xml:space="preserve">                 K R A P I N A</w:t>
      </w:r>
    </w:p>
    <w:p w:rsidR="00B87F88" w:rsidRDefault="00B87F88" w:rsidP="00B87F88">
      <w:pPr>
        <w:pStyle w:val="Bezproreda"/>
        <w:rPr>
          <w:lang w:val="hr-BA"/>
        </w:rPr>
      </w:pPr>
    </w:p>
    <w:p w:rsidR="00B87F88" w:rsidRDefault="00B87F88" w:rsidP="00B87F88">
      <w:pPr>
        <w:pStyle w:val="Bezproreda"/>
        <w:rPr>
          <w:lang w:val="hr-BA"/>
        </w:rPr>
      </w:pPr>
      <w:r>
        <w:rPr>
          <w:lang w:val="hr-BA"/>
        </w:rPr>
        <w:t>Klasa: 406-09/</w:t>
      </w:r>
      <w:r w:rsidR="00C00B0C">
        <w:rPr>
          <w:lang w:val="hr-BA"/>
        </w:rPr>
        <w:t>20</w:t>
      </w:r>
      <w:r>
        <w:rPr>
          <w:lang w:val="hr-BA"/>
        </w:rPr>
        <w:t>-01/1</w:t>
      </w:r>
      <w:r w:rsidR="00B91946">
        <w:rPr>
          <w:lang w:val="hr-BA"/>
        </w:rPr>
        <w:t>4</w:t>
      </w:r>
    </w:p>
    <w:p w:rsidR="00B87F88" w:rsidRDefault="00B87F88" w:rsidP="00B87F88">
      <w:pPr>
        <w:pStyle w:val="Bezproreda"/>
        <w:rPr>
          <w:lang w:val="hr-BA"/>
        </w:rPr>
      </w:pPr>
      <w:r>
        <w:rPr>
          <w:lang w:val="hr-BA"/>
        </w:rPr>
        <w:t>Ur.broj: 2140/01-380-14-01-</w:t>
      </w:r>
      <w:r w:rsidR="00C00B0C">
        <w:rPr>
          <w:lang w:val="hr-BA"/>
        </w:rPr>
        <w:t>20</w:t>
      </w:r>
      <w:r>
        <w:rPr>
          <w:lang w:val="hr-BA"/>
        </w:rPr>
        <w:t>-1</w:t>
      </w:r>
    </w:p>
    <w:p w:rsidR="00B87F88" w:rsidRDefault="00B87F88" w:rsidP="00B87F88">
      <w:pPr>
        <w:pStyle w:val="Bezproreda"/>
        <w:rPr>
          <w:lang w:val="hr-BA"/>
        </w:rPr>
      </w:pPr>
      <w:r>
        <w:rPr>
          <w:lang w:val="hr-BA"/>
        </w:rPr>
        <w:t>Krapina,</w:t>
      </w:r>
      <w:r w:rsidR="00B91946">
        <w:rPr>
          <w:lang w:val="hr-BA"/>
        </w:rPr>
        <w:t xml:space="preserve"> </w:t>
      </w:r>
      <w:r w:rsidR="007F70A7">
        <w:rPr>
          <w:lang w:val="hr-BA"/>
        </w:rPr>
        <w:t>21</w:t>
      </w:r>
      <w:r>
        <w:rPr>
          <w:lang w:val="hr-BA"/>
        </w:rPr>
        <w:t>. 07. 20</w:t>
      </w:r>
      <w:r w:rsidR="00C00B0C">
        <w:rPr>
          <w:lang w:val="hr-BA"/>
        </w:rPr>
        <w:t>20</w:t>
      </w:r>
      <w:r>
        <w:rPr>
          <w:lang w:val="hr-BA"/>
        </w:rPr>
        <w:t>.</w:t>
      </w:r>
    </w:p>
    <w:p w:rsidR="00B87F88" w:rsidRDefault="00B87F88" w:rsidP="00B87F88">
      <w:pPr>
        <w:pStyle w:val="Bezproreda"/>
        <w:rPr>
          <w:lang w:val="hr-BA"/>
        </w:rPr>
      </w:pPr>
    </w:p>
    <w:p w:rsidR="00B87F88" w:rsidRDefault="00B87F88" w:rsidP="00B87F88">
      <w:pPr>
        <w:pStyle w:val="Bezproreda"/>
        <w:rPr>
          <w:lang w:val="hr-BA"/>
        </w:rPr>
      </w:pPr>
      <w:r>
        <w:rPr>
          <w:lang w:val="hr-BA"/>
        </w:rPr>
        <w:tab/>
      </w:r>
    </w:p>
    <w:p w:rsidR="00B87F88" w:rsidRDefault="00B87F88" w:rsidP="00B87F88">
      <w:pPr>
        <w:pStyle w:val="Bezproreda"/>
        <w:rPr>
          <w:lang w:val="hr-BA"/>
        </w:rPr>
      </w:pPr>
    </w:p>
    <w:p w:rsidR="004B2A9D" w:rsidRDefault="004B2A9D" w:rsidP="00B87F88">
      <w:pPr>
        <w:pStyle w:val="Bezproreda"/>
        <w:rPr>
          <w:lang w:val="hr-BA"/>
        </w:rPr>
      </w:pPr>
    </w:p>
    <w:p w:rsidR="004B2A9D" w:rsidRDefault="004B2A9D" w:rsidP="00B87F88">
      <w:pPr>
        <w:pStyle w:val="Bezproreda"/>
        <w:rPr>
          <w:lang w:val="hr-BA"/>
        </w:rPr>
      </w:pPr>
    </w:p>
    <w:p w:rsidR="004B2A9D" w:rsidRDefault="004B2A9D" w:rsidP="00B87F88">
      <w:pPr>
        <w:pStyle w:val="Bezproreda"/>
        <w:rPr>
          <w:lang w:val="hr-BA"/>
        </w:rPr>
      </w:pPr>
    </w:p>
    <w:p w:rsidR="00B87F88" w:rsidRDefault="001F7673" w:rsidP="00B87F88">
      <w:pPr>
        <w:pStyle w:val="Bezproreda"/>
        <w:rPr>
          <w:lang w:val="hr-BA"/>
        </w:rPr>
      </w:pP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</w:p>
    <w:p w:rsidR="00B87F88" w:rsidRDefault="00B87F88" w:rsidP="00B87F88">
      <w:pPr>
        <w:pStyle w:val="Bezproreda"/>
        <w:rPr>
          <w:lang w:val="hr-BA"/>
        </w:rPr>
      </w:pPr>
    </w:p>
    <w:p w:rsidR="00B87F88" w:rsidRDefault="00B87F88" w:rsidP="00B87F88">
      <w:pPr>
        <w:pStyle w:val="Bezproreda"/>
        <w:rPr>
          <w:lang w:val="hr-BA"/>
        </w:rPr>
      </w:pPr>
    </w:p>
    <w:p w:rsidR="00B87F88" w:rsidRDefault="00B87F88" w:rsidP="00B87F88">
      <w:pPr>
        <w:pStyle w:val="Bezproreda"/>
        <w:jc w:val="center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POZIV ZA DOSTAVU PONUDE</w:t>
      </w:r>
    </w:p>
    <w:p w:rsidR="00B87F88" w:rsidRDefault="00B87F88" w:rsidP="00B87F88">
      <w:pPr>
        <w:pStyle w:val="Bezproreda"/>
        <w:jc w:val="center"/>
        <w:rPr>
          <w:b/>
          <w:sz w:val="28"/>
          <w:szCs w:val="28"/>
          <w:lang w:val="hr-BA"/>
        </w:rPr>
      </w:pPr>
    </w:p>
    <w:p w:rsidR="00B87F88" w:rsidRDefault="00B87F88" w:rsidP="00B87F88">
      <w:pPr>
        <w:pStyle w:val="Bezproreda"/>
        <w:jc w:val="center"/>
        <w:rPr>
          <w:b/>
          <w:lang w:val="hr-BA"/>
        </w:rPr>
      </w:pPr>
    </w:p>
    <w:p w:rsidR="00B87F88" w:rsidRDefault="00B87F88" w:rsidP="00B87F88">
      <w:pPr>
        <w:pStyle w:val="Bezproreda"/>
        <w:jc w:val="center"/>
        <w:rPr>
          <w:b/>
          <w:lang w:val="hr-BA"/>
        </w:rPr>
      </w:pPr>
      <w:r>
        <w:rPr>
          <w:b/>
          <w:lang w:val="hr-BA"/>
        </w:rPr>
        <w:t>PREDMET NABAVE</w:t>
      </w:r>
    </w:p>
    <w:p w:rsidR="00B87F88" w:rsidRDefault="00B87F88" w:rsidP="00B87F88">
      <w:pPr>
        <w:pStyle w:val="Bezproreda"/>
        <w:jc w:val="center"/>
        <w:rPr>
          <w:b/>
          <w:lang w:val="hr-BA"/>
        </w:rPr>
      </w:pPr>
    </w:p>
    <w:p w:rsidR="00B87F88" w:rsidRDefault="00B87F88" w:rsidP="00B87F88">
      <w:pPr>
        <w:pStyle w:val="Bezproreda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 xml:space="preserve"> </w:t>
      </w:r>
      <w:r w:rsidR="00B91946">
        <w:rPr>
          <w:b/>
          <w:sz w:val="24"/>
          <w:szCs w:val="24"/>
          <w:lang w:val="hr-BA"/>
        </w:rPr>
        <w:t xml:space="preserve">RADNE BILJEŽNICE </w:t>
      </w:r>
      <w:r>
        <w:rPr>
          <w:b/>
          <w:sz w:val="24"/>
          <w:szCs w:val="24"/>
          <w:lang w:val="hr-BA"/>
        </w:rPr>
        <w:t xml:space="preserve"> ZA UČENIKE</w:t>
      </w:r>
      <w:r w:rsidR="00482E2A">
        <w:rPr>
          <w:b/>
          <w:sz w:val="24"/>
          <w:szCs w:val="24"/>
          <w:lang w:val="hr-BA"/>
        </w:rPr>
        <w:t xml:space="preserve"> </w:t>
      </w:r>
      <w:r w:rsidR="002C6C88">
        <w:rPr>
          <w:b/>
          <w:sz w:val="24"/>
          <w:szCs w:val="24"/>
          <w:lang w:val="hr-BA"/>
        </w:rPr>
        <w:t>1</w:t>
      </w:r>
      <w:r w:rsidR="00482E2A">
        <w:rPr>
          <w:b/>
          <w:sz w:val="24"/>
          <w:szCs w:val="24"/>
          <w:lang w:val="hr-BA"/>
        </w:rPr>
        <w:t>.</w:t>
      </w:r>
      <w:r w:rsidR="00B91946">
        <w:rPr>
          <w:b/>
          <w:sz w:val="24"/>
          <w:szCs w:val="24"/>
          <w:lang w:val="hr-BA"/>
        </w:rPr>
        <w:t>-8.</w:t>
      </w:r>
      <w:r w:rsidR="00482E2A">
        <w:rPr>
          <w:b/>
          <w:sz w:val="24"/>
          <w:szCs w:val="24"/>
          <w:lang w:val="hr-BA"/>
        </w:rPr>
        <w:t xml:space="preserve"> </w:t>
      </w:r>
      <w:r>
        <w:rPr>
          <w:b/>
          <w:sz w:val="24"/>
          <w:szCs w:val="24"/>
          <w:lang w:val="hr-BA"/>
        </w:rPr>
        <w:t>RAZREDA ZA ŠKOLSKU GODINU 20</w:t>
      </w:r>
      <w:r w:rsidR="00C00B0C">
        <w:rPr>
          <w:b/>
          <w:sz w:val="24"/>
          <w:szCs w:val="24"/>
          <w:lang w:val="hr-BA"/>
        </w:rPr>
        <w:t>20</w:t>
      </w:r>
      <w:r>
        <w:rPr>
          <w:b/>
          <w:sz w:val="24"/>
          <w:szCs w:val="24"/>
          <w:lang w:val="hr-BA"/>
        </w:rPr>
        <w:t>/202</w:t>
      </w:r>
      <w:r w:rsidR="00C00B0C">
        <w:rPr>
          <w:b/>
          <w:sz w:val="24"/>
          <w:szCs w:val="24"/>
          <w:lang w:val="hr-BA"/>
        </w:rPr>
        <w:t>1</w:t>
      </w:r>
      <w:r>
        <w:rPr>
          <w:b/>
          <w:sz w:val="24"/>
          <w:szCs w:val="24"/>
          <w:lang w:val="hr-BA"/>
        </w:rPr>
        <w:t>.</w:t>
      </w:r>
    </w:p>
    <w:p w:rsidR="00B87F88" w:rsidRDefault="00B87F88" w:rsidP="00B87F88">
      <w:pPr>
        <w:pStyle w:val="Bezproreda"/>
        <w:jc w:val="center"/>
        <w:rPr>
          <w:b/>
          <w:sz w:val="24"/>
          <w:szCs w:val="24"/>
          <w:lang w:val="hr-BA"/>
        </w:rPr>
      </w:pPr>
    </w:p>
    <w:p w:rsidR="00B87F88" w:rsidRDefault="00B87F88" w:rsidP="00B87F88">
      <w:pPr>
        <w:pStyle w:val="Bezproreda"/>
        <w:jc w:val="center"/>
        <w:rPr>
          <w:b/>
          <w:sz w:val="24"/>
          <w:szCs w:val="24"/>
          <w:lang w:val="hr-BA"/>
        </w:rPr>
      </w:pPr>
    </w:p>
    <w:p w:rsidR="00B87F88" w:rsidRDefault="00B87F88" w:rsidP="00B87F88">
      <w:pPr>
        <w:pStyle w:val="Bezproreda"/>
        <w:jc w:val="center"/>
        <w:rPr>
          <w:b/>
          <w:lang w:val="hr-BA"/>
        </w:rPr>
      </w:pPr>
      <w:r>
        <w:rPr>
          <w:b/>
          <w:u w:val="single"/>
          <w:lang w:val="hr-BA"/>
        </w:rPr>
        <w:t>(jednostavna nabava</w:t>
      </w:r>
      <w:r>
        <w:rPr>
          <w:b/>
          <w:lang w:val="hr-BA"/>
        </w:rPr>
        <w:t>)</w:t>
      </w:r>
    </w:p>
    <w:p w:rsidR="00B87F88" w:rsidRDefault="00B87F88" w:rsidP="00B87F88">
      <w:pPr>
        <w:pStyle w:val="Bezproreda"/>
        <w:jc w:val="center"/>
        <w:rPr>
          <w:b/>
          <w:sz w:val="36"/>
          <w:szCs w:val="36"/>
          <w:lang w:val="hr-BA"/>
        </w:rPr>
      </w:pPr>
    </w:p>
    <w:p w:rsidR="00B87F88" w:rsidRDefault="00B87F88" w:rsidP="00B87F88">
      <w:pPr>
        <w:jc w:val="center"/>
        <w:rPr>
          <w:b/>
          <w:sz w:val="36"/>
          <w:szCs w:val="36"/>
          <w:lang w:val="hr-BA"/>
        </w:rPr>
      </w:pPr>
    </w:p>
    <w:p w:rsidR="00B87F88" w:rsidRDefault="00B87F88" w:rsidP="00B87F88">
      <w:pPr>
        <w:jc w:val="center"/>
        <w:rPr>
          <w:lang w:val="hr-BA"/>
        </w:rPr>
      </w:pPr>
    </w:p>
    <w:p w:rsidR="00B87F88" w:rsidRDefault="00B87F88" w:rsidP="00B87F88">
      <w:pPr>
        <w:jc w:val="center"/>
        <w:rPr>
          <w:lang w:val="hr-BA"/>
        </w:rPr>
      </w:pPr>
    </w:p>
    <w:p w:rsidR="00B87F88" w:rsidRDefault="00B87F88" w:rsidP="00B87F88">
      <w:pPr>
        <w:jc w:val="center"/>
        <w:rPr>
          <w:lang w:val="hr-BA"/>
        </w:rPr>
      </w:pPr>
    </w:p>
    <w:p w:rsidR="00B87F88" w:rsidRDefault="00B87F88" w:rsidP="00B87F88">
      <w:pPr>
        <w:jc w:val="center"/>
        <w:rPr>
          <w:lang w:val="hr-BA"/>
        </w:rPr>
      </w:pPr>
    </w:p>
    <w:p w:rsidR="00B87F88" w:rsidRDefault="00B87F88" w:rsidP="00B87F88">
      <w:pPr>
        <w:jc w:val="center"/>
        <w:rPr>
          <w:lang w:val="hr-BA"/>
        </w:rPr>
      </w:pPr>
    </w:p>
    <w:p w:rsidR="00B87F88" w:rsidRDefault="00B87F88" w:rsidP="00B87F88">
      <w:pPr>
        <w:jc w:val="center"/>
        <w:rPr>
          <w:lang w:val="hr-BA"/>
        </w:rPr>
      </w:pPr>
    </w:p>
    <w:p w:rsidR="00B87F88" w:rsidRDefault="00B87F88" w:rsidP="00B87F88">
      <w:pPr>
        <w:jc w:val="center"/>
        <w:rPr>
          <w:lang w:val="hr-BA"/>
        </w:rPr>
      </w:pPr>
    </w:p>
    <w:p w:rsidR="00B87F88" w:rsidRDefault="00B87F88" w:rsidP="00B87F88">
      <w:pPr>
        <w:jc w:val="center"/>
        <w:rPr>
          <w:lang w:val="hr-BA"/>
        </w:rPr>
      </w:pPr>
    </w:p>
    <w:p w:rsidR="00B87F88" w:rsidRDefault="00B87F88" w:rsidP="00B87F88">
      <w:pPr>
        <w:jc w:val="both"/>
        <w:rPr>
          <w:lang w:val="hr-BA"/>
        </w:rPr>
      </w:pPr>
    </w:p>
    <w:p w:rsidR="00B87F88" w:rsidRDefault="00B87F88" w:rsidP="00B87F88">
      <w:pPr>
        <w:rPr>
          <w:lang w:val="hr-BA"/>
        </w:rPr>
      </w:pPr>
    </w:p>
    <w:p w:rsidR="00B87F88" w:rsidRDefault="00B87F88" w:rsidP="00B87F88">
      <w:pPr>
        <w:rPr>
          <w:lang w:val="hr-BA"/>
        </w:rPr>
      </w:pPr>
    </w:p>
    <w:p w:rsidR="00B87F88" w:rsidRDefault="00B87F88" w:rsidP="00B87F88">
      <w:pPr>
        <w:ind w:left="-142"/>
        <w:rPr>
          <w:b/>
          <w:lang w:val="hr-BA"/>
        </w:rPr>
      </w:pPr>
    </w:p>
    <w:p w:rsidR="00B87F88" w:rsidRDefault="00B87F88" w:rsidP="00B87F88">
      <w:pPr>
        <w:tabs>
          <w:tab w:val="left" w:pos="3336"/>
        </w:tabs>
        <w:jc w:val="both"/>
        <w:rPr>
          <w:b/>
          <w:lang w:val="hr-BA"/>
        </w:rPr>
      </w:pPr>
    </w:p>
    <w:p w:rsidR="00B87F88" w:rsidRDefault="00B87F88" w:rsidP="00B87F88">
      <w:pPr>
        <w:tabs>
          <w:tab w:val="left" w:pos="3336"/>
        </w:tabs>
        <w:jc w:val="both"/>
        <w:rPr>
          <w:b/>
          <w:lang w:val="hr-BA"/>
        </w:rPr>
      </w:pPr>
      <w:r>
        <w:rPr>
          <w:b/>
          <w:lang w:val="hr-BA"/>
        </w:rPr>
        <w:lastRenderedPageBreak/>
        <w:t>1. OPĆI PODACI</w:t>
      </w:r>
      <w:r>
        <w:rPr>
          <w:b/>
          <w:lang w:val="hr-BA"/>
        </w:rPr>
        <w:tab/>
      </w:r>
    </w:p>
    <w:p w:rsidR="00B87F88" w:rsidRDefault="00B87F88" w:rsidP="00B87F88">
      <w:pPr>
        <w:jc w:val="both"/>
        <w:rPr>
          <w:b/>
          <w:lang w:val="hr-BA"/>
        </w:rPr>
      </w:pPr>
      <w:r>
        <w:rPr>
          <w:b/>
          <w:lang w:val="hr-BA"/>
        </w:rPr>
        <w:t>1.1. Podaci o Naručitelju:</w:t>
      </w:r>
    </w:p>
    <w:p w:rsidR="00B87F88" w:rsidRDefault="00B87F88" w:rsidP="00B87F88">
      <w:pPr>
        <w:pStyle w:val="Bezproreda"/>
        <w:rPr>
          <w:lang w:val="hr-BA"/>
        </w:rPr>
      </w:pPr>
      <w:r>
        <w:rPr>
          <w:lang w:val="hr-BA"/>
        </w:rPr>
        <w:t xml:space="preserve">Naziv naručitelja:  Osnovna škola „Ljudevit Gaj“ </w:t>
      </w:r>
    </w:p>
    <w:p w:rsidR="00B87F88" w:rsidRDefault="00B87F88" w:rsidP="00B87F88">
      <w:pPr>
        <w:pStyle w:val="Bezproreda"/>
        <w:rPr>
          <w:lang w:val="hr-BA"/>
        </w:rPr>
      </w:pPr>
      <w:r>
        <w:rPr>
          <w:lang w:val="hr-BA"/>
        </w:rPr>
        <w:t>Sjedište naručitelja: Trg Stjepana Radića 1, 49000 Krapina</w:t>
      </w:r>
    </w:p>
    <w:p w:rsidR="00B87F88" w:rsidRDefault="00B87F88" w:rsidP="00B87F88">
      <w:pPr>
        <w:pStyle w:val="Bezproreda"/>
        <w:rPr>
          <w:lang w:val="hr-BA"/>
        </w:rPr>
      </w:pPr>
      <w:r>
        <w:rPr>
          <w:lang w:val="hr-BA"/>
        </w:rPr>
        <w:t>OIB: 68206344969</w:t>
      </w:r>
    </w:p>
    <w:p w:rsidR="00B87F88" w:rsidRDefault="00B87F88" w:rsidP="00B87F88">
      <w:pPr>
        <w:pStyle w:val="Bezproreda"/>
        <w:rPr>
          <w:lang w:val="hr-BA"/>
        </w:rPr>
      </w:pPr>
      <w:r>
        <w:rPr>
          <w:lang w:val="hr-BA"/>
        </w:rPr>
        <w:t>Telefon: 049/370-618</w:t>
      </w:r>
    </w:p>
    <w:p w:rsidR="00B87F88" w:rsidRDefault="00B87F88" w:rsidP="00B87F88">
      <w:pPr>
        <w:pStyle w:val="Bezproreda"/>
        <w:rPr>
          <w:lang w:val="hr-BA"/>
        </w:rPr>
      </w:pPr>
      <w:r>
        <w:rPr>
          <w:lang w:val="hr-BA"/>
        </w:rPr>
        <w:t>Telefaks: 049/354-233</w:t>
      </w:r>
    </w:p>
    <w:p w:rsidR="00B87F88" w:rsidRDefault="00B87F88" w:rsidP="00B87F88">
      <w:pPr>
        <w:pStyle w:val="Bezproreda"/>
        <w:rPr>
          <w:lang w:val="hr-BA"/>
        </w:rPr>
      </w:pPr>
      <w:r>
        <w:rPr>
          <w:lang w:val="hr-BA"/>
        </w:rPr>
        <w:t>Internetska adresa: www.os-ljudevit-gaj-kr.skole.hr</w:t>
      </w:r>
    </w:p>
    <w:p w:rsidR="00B87F88" w:rsidRDefault="00B87F88" w:rsidP="00B87F88">
      <w:pPr>
        <w:pStyle w:val="Bezproreda"/>
        <w:rPr>
          <w:lang w:val="hr-BA"/>
        </w:rPr>
      </w:pPr>
      <w:r>
        <w:rPr>
          <w:lang w:val="hr-BA"/>
        </w:rPr>
        <w:t>e-mail: ured@os-ljudevit-gaj-kr.skole.hr</w:t>
      </w:r>
    </w:p>
    <w:p w:rsidR="00B87F88" w:rsidRDefault="00B87F88" w:rsidP="00B87F88">
      <w:pPr>
        <w:pStyle w:val="Bezproreda"/>
        <w:rPr>
          <w:lang w:val="hr-BA"/>
        </w:rPr>
      </w:pPr>
    </w:p>
    <w:p w:rsidR="00B87F88" w:rsidRDefault="00B87F88" w:rsidP="00B87F88">
      <w:pPr>
        <w:pStyle w:val="Bezproreda"/>
        <w:rPr>
          <w:b/>
          <w:lang w:val="hr-BA"/>
        </w:rPr>
      </w:pPr>
      <w:r>
        <w:rPr>
          <w:b/>
          <w:lang w:val="hr-BA"/>
        </w:rPr>
        <w:t>1.2. Osobe zadužene za komunikaciju s ponuditeljima:</w:t>
      </w:r>
    </w:p>
    <w:p w:rsidR="00B87F88" w:rsidRDefault="00B87F88" w:rsidP="00B87F88">
      <w:pPr>
        <w:pStyle w:val="Bezproreda"/>
        <w:rPr>
          <w:b/>
          <w:lang w:val="hr-BA"/>
        </w:rPr>
      </w:pPr>
    </w:p>
    <w:p w:rsidR="00B87F88" w:rsidRDefault="00C00B0C" w:rsidP="00B87F88">
      <w:pPr>
        <w:pStyle w:val="Bezproreda"/>
        <w:rPr>
          <w:lang w:val="hr-BA"/>
        </w:rPr>
      </w:pPr>
      <w:r>
        <w:rPr>
          <w:lang w:val="hr-BA"/>
        </w:rPr>
        <w:t>Vlatka Družinec</w:t>
      </w:r>
      <w:r w:rsidR="00B87F88" w:rsidRPr="00B87F88">
        <w:rPr>
          <w:lang w:val="hr-BA"/>
        </w:rPr>
        <w:t xml:space="preserve"> – ravnateljica škole 091/373 7020</w:t>
      </w:r>
    </w:p>
    <w:p w:rsidR="00901C71" w:rsidRDefault="00901C71" w:rsidP="00B87F88">
      <w:pPr>
        <w:pStyle w:val="Bezproreda"/>
        <w:rPr>
          <w:lang w:val="hr-BA"/>
        </w:rPr>
      </w:pPr>
      <w:r>
        <w:rPr>
          <w:lang w:val="hr-BA"/>
        </w:rPr>
        <w:t>Suzana Prac</w:t>
      </w:r>
      <w:r w:rsidR="004B2A9D">
        <w:rPr>
          <w:lang w:val="hr-BA"/>
        </w:rPr>
        <w:t>a</w:t>
      </w:r>
      <w:r>
        <w:rPr>
          <w:lang w:val="hr-BA"/>
        </w:rPr>
        <w:t>ić -predsjednica Povjerenstva za nabavu udžbenika</w:t>
      </w:r>
    </w:p>
    <w:p w:rsidR="00DB2FF8" w:rsidRPr="00B87F88" w:rsidRDefault="00DB2FF8" w:rsidP="00B87F88">
      <w:pPr>
        <w:pStyle w:val="Bezproreda"/>
        <w:rPr>
          <w:lang w:val="hr-BA"/>
        </w:rPr>
      </w:pPr>
      <w:r>
        <w:rPr>
          <w:lang w:val="hr-BA"/>
        </w:rPr>
        <w:t>Nevenka Krsnik – član Povjerenstva</w:t>
      </w:r>
    </w:p>
    <w:p w:rsidR="00B87F88" w:rsidRDefault="00B87F88" w:rsidP="00B87F88">
      <w:pPr>
        <w:pStyle w:val="Bezproreda"/>
        <w:rPr>
          <w:lang w:val="hr-BA"/>
        </w:rPr>
      </w:pPr>
      <w:r>
        <w:rPr>
          <w:lang w:val="hr-BA"/>
        </w:rPr>
        <w:t xml:space="preserve">e-mail: </w:t>
      </w:r>
      <w:hyperlink r:id="rId5" w:history="1">
        <w:r>
          <w:rPr>
            <w:rStyle w:val="Hiperveza"/>
            <w:lang w:val="hr-BA"/>
          </w:rPr>
          <w:t>ured@os-ljudevit-gaj-kr.skole.hr</w:t>
        </w:r>
      </w:hyperlink>
    </w:p>
    <w:p w:rsidR="00B87F88" w:rsidRDefault="00B87F88" w:rsidP="00B87F88">
      <w:pPr>
        <w:pStyle w:val="Bezproreda"/>
        <w:rPr>
          <w:lang w:val="hr-BA"/>
        </w:rPr>
      </w:pPr>
    </w:p>
    <w:p w:rsidR="00B87F88" w:rsidRDefault="00B87F88" w:rsidP="00B87F88">
      <w:pPr>
        <w:rPr>
          <w:b/>
          <w:lang w:val="hr-BA"/>
        </w:rPr>
      </w:pPr>
      <w:r>
        <w:rPr>
          <w:b/>
          <w:lang w:val="hr-BA"/>
        </w:rPr>
        <w:t xml:space="preserve">1.3. Evidencijski broj nabave: </w:t>
      </w:r>
      <w:r w:rsidR="00C00B0C">
        <w:rPr>
          <w:b/>
          <w:lang w:val="hr-BA"/>
        </w:rPr>
        <w:t>1</w:t>
      </w:r>
      <w:r w:rsidR="00B91946">
        <w:rPr>
          <w:b/>
          <w:lang w:val="hr-BA"/>
        </w:rPr>
        <w:t>4</w:t>
      </w:r>
      <w:r>
        <w:rPr>
          <w:b/>
          <w:lang w:val="hr-BA"/>
        </w:rPr>
        <w:t xml:space="preserve"> </w:t>
      </w:r>
      <w:r>
        <w:rPr>
          <w:b/>
          <w:highlight w:val="yellow"/>
          <w:lang w:val="hr-BA"/>
        </w:rPr>
        <w:t>/</w:t>
      </w:r>
      <w:r w:rsidRPr="00B87F88">
        <w:rPr>
          <w:b/>
          <w:lang w:val="hr-BA"/>
        </w:rPr>
        <w:t>20</w:t>
      </w:r>
      <w:r w:rsidR="00C00B0C">
        <w:rPr>
          <w:b/>
          <w:lang w:val="hr-BA"/>
        </w:rPr>
        <w:t>20</w:t>
      </w:r>
      <w:r w:rsidRPr="00B87F88">
        <w:rPr>
          <w:b/>
          <w:lang w:val="hr-BA"/>
        </w:rPr>
        <w:t>.</w:t>
      </w:r>
      <w:r>
        <w:rPr>
          <w:b/>
          <w:lang w:val="hr-BA"/>
        </w:rPr>
        <w:t xml:space="preserve"> </w:t>
      </w:r>
    </w:p>
    <w:p w:rsidR="00B87F88" w:rsidRDefault="00B87F88" w:rsidP="00B87F88">
      <w:pPr>
        <w:jc w:val="both"/>
        <w:rPr>
          <w:b/>
          <w:lang w:val="hr-BA"/>
        </w:rPr>
      </w:pPr>
      <w:r>
        <w:rPr>
          <w:b/>
          <w:lang w:val="hr-BA"/>
        </w:rPr>
        <w:t>1.4. Procijenjena vrijednost nabave:</w:t>
      </w:r>
    </w:p>
    <w:p w:rsidR="00B87F88" w:rsidRDefault="00B87F88" w:rsidP="00B87F88">
      <w:pPr>
        <w:jc w:val="both"/>
        <w:rPr>
          <w:b/>
          <w:u w:val="single"/>
          <w:lang w:val="hr-BA"/>
        </w:rPr>
      </w:pPr>
      <w:r w:rsidRPr="00B87F88">
        <w:rPr>
          <w:u w:val="single"/>
          <w:lang w:val="hr-BA"/>
        </w:rPr>
        <w:t xml:space="preserve">Procijenjena vrijednost nabave </w:t>
      </w:r>
      <w:r w:rsidR="00901C71">
        <w:rPr>
          <w:u w:val="single"/>
          <w:lang w:val="hr-BA"/>
        </w:rPr>
        <w:t xml:space="preserve"> 1</w:t>
      </w:r>
      <w:r w:rsidR="007F70A7">
        <w:rPr>
          <w:u w:val="single"/>
          <w:lang w:val="hr-BA"/>
        </w:rPr>
        <w:t>90</w:t>
      </w:r>
      <w:r w:rsidR="00901C71">
        <w:rPr>
          <w:u w:val="single"/>
          <w:lang w:val="hr-BA"/>
        </w:rPr>
        <w:t>.00</w:t>
      </w:r>
      <w:r w:rsidR="004B2A9D">
        <w:rPr>
          <w:u w:val="single"/>
          <w:lang w:val="hr-BA"/>
        </w:rPr>
        <w:t>0</w:t>
      </w:r>
      <w:r w:rsidR="00901C71">
        <w:rPr>
          <w:u w:val="single"/>
          <w:lang w:val="hr-BA"/>
        </w:rPr>
        <w:t>,00</w:t>
      </w:r>
      <w:r w:rsidRPr="00B87F88">
        <w:rPr>
          <w:u w:val="single"/>
          <w:lang w:val="hr-BA"/>
        </w:rPr>
        <w:t>_kuna (bez PDV-a).</w:t>
      </w:r>
      <w:r>
        <w:rPr>
          <w:u w:val="single"/>
          <w:lang w:val="hr-BA"/>
        </w:rPr>
        <w:t xml:space="preserve">  </w:t>
      </w:r>
    </w:p>
    <w:p w:rsidR="00B87F88" w:rsidRDefault="00B87F88" w:rsidP="00B87F88">
      <w:pPr>
        <w:jc w:val="both"/>
        <w:rPr>
          <w:b/>
          <w:lang w:val="hr-BA"/>
        </w:rPr>
      </w:pPr>
      <w:r>
        <w:rPr>
          <w:b/>
          <w:lang w:val="hr-BA"/>
        </w:rPr>
        <w:t>2. PODACI O PREDMETU NABAVE</w:t>
      </w:r>
    </w:p>
    <w:p w:rsidR="00B87F88" w:rsidRDefault="00B87F88" w:rsidP="00B87F88">
      <w:r>
        <w:rPr>
          <w:b/>
        </w:rPr>
        <w:t>2.1 Opis predmeta nabave</w:t>
      </w:r>
      <w:r>
        <w:t>:</w:t>
      </w:r>
    </w:p>
    <w:p w:rsidR="00B87F88" w:rsidRDefault="00B87F88" w:rsidP="00B87F88">
      <w:r>
        <w:t xml:space="preserve">Predmet nabave </w:t>
      </w:r>
      <w:r w:rsidR="00B77CBE">
        <w:t>su</w:t>
      </w:r>
      <w:r>
        <w:t xml:space="preserve"> </w:t>
      </w:r>
      <w:r w:rsidR="00B91946">
        <w:t xml:space="preserve">radne bilježnice </w:t>
      </w:r>
      <w:r w:rsidR="00C00B0C">
        <w:t>za učenike</w:t>
      </w:r>
      <w:r w:rsidR="00901C71">
        <w:t xml:space="preserve"> </w:t>
      </w:r>
      <w:r w:rsidR="002C6C88">
        <w:t>1</w:t>
      </w:r>
      <w:r w:rsidR="00B91946">
        <w:t>.-</w:t>
      </w:r>
      <w:r w:rsidR="00901C71">
        <w:t xml:space="preserve"> </w:t>
      </w:r>
      <w:r w:rsidR="002C6C88">
        <w:t>8</w:t>
      </w:r>
      <w:r w:rsidR="00901C71">
        <w:t xml:space="preserve">. razreda </w:t>
      </w:r>
      <w:r>
        <w:t>za školsku godinu 20</w:t>
      </w:r>
      <w:r w:rsidR="00C00B0C">
        <w:t>20</w:t>
      </w:r>
      <w:r>
        <w:t>/202</w:t>
      </w:r>
      <w:r w:rsidR="00C00B0C">
        <w:t>1</w:t>
      </w:r>
      <w:r>
        <w:t xml:space="preserve">. </w:t>
      </w:r>
    </w:p>
    <w:p w:rsidR="00B87F88" w:rsidRDefault="00B87F88" w:rsidP="00B87F88">
      <w:r>
        <w:rPr>
          <w:b/>
        </w:rPr>
        <w:t>2.2. Količina predmeta nabave</w:t>
      </w:r>
      <w:r>
        <w:t>:</w:t>
      </w:r>
    </w:p>
    <w:p w:rsidR="00B87F88" w:rsidRDefault="00B87F88" w:rsidP="00B87F88">
      <w:pPr>
        <w:pStyle w:val="Bezproreda"/>
      </w:pPr>
      <w:r>
        <w:t>Prema troškovniku koji je sastavni dio ovog Poziva za dostavu ponuda..</w:t>
      </w:r>
    </w:p>
    <w:p w:rsidR="00B87F88" w:rsidRDefault="00B87F88" w:rsidP="00B87F88">
      <w:pPr>
        <w:rPr>
          <w:b/>
        </w:rPr>
      </w:pPr>
    </w:p>
    <w:p w:rsidR="00B87F88" w:rsidRDefault="00B87F88" w:rsidP="00B87F88">
      <w:r>
        <w:rPr>
          <w:b/>
        </w:rPr>
        <w:t>2.3. Troškovnik</w:t>
      </w:r>
      <w:r>
        <w:t>:</w:t>
      </w:r>
    </w:p>
    <w:p w:rsidR="00B87F88" w:rsidRDefault="00B87F88" w:rsidP="00B87F88">
      <w:pPr>
        <w:pStyle w:val="Bezproreda"/>
      </w:pPr>
      <w:r>
        <w:t xml:space="preserve">Troškovnik je u Prilogu 2. </w:t>
      </w:r>
    </w:p>
    <w:p w:rsidR="00B87F88" w:rsidRDefault="00B87F88" w:rsidP="00B87F88">
      <w:pPr>
        <w:pStyle w:val="Bezproreda"/>
      </w:pPr>
      <w:r>
        <w:t>Sve stavke troškovnika moraju biti popunjene. Prilikom ispunjavanja Troškovnika ponuditelj ukupnu cijenu stavke izračunava kao umnožak količine stavke i cijene stavke.</w:t>
      </w:r>
    </w:p>
    <w:p w:rsidR="00B87F88" w:rsidRDefault="00B87F88" w:rsidP="00B87F88">
      <w:pPr>
        <w:pStyle w:val="Bezproreda"/>
        <w:rPr>
          <w:b/>
        </w:rPr>
      </w:pPr>
    </w:p>
    <w:p w:rsidR="00B87F88" w:rsidRDefault="00B87F88" w:rsidP="00B87F88">
      <w:pPr>
        <w:pStyle w:val="Bezproreda"/>
      </w:pPr>
      <w:r>
        <w:rPr>
          <w:b/>
        </w:rPr>
        <w:t>2.4. Mjesto dostave i isporuke predmeta nabave</w:t>
      </w:r>
      <w:r>
        <w:t>:</w:t>
      </w:r>
    </w:p>
    <w:p w:rsidR="00B87F88" w:rsidRDefault="00B87F88" w:rsidP="00B87F88">
      <w:pPr>
        <w:pStyle w:val="Bezproreda"/>
      </w:pPr>
    </w:p>
    <w:p w:rsidR="00B87F88" w:rsidRDefault="00B87F88" w:rsidP="00B87F88">
      <w:pPr>
        <w:pStyle w:val="Bezproreda"/>
      </w:pPr>
      <w:r>
        <w:t>Osnovna škola “Ljudevit Gaj“ Krapina, Trg Stjepana Radića 1, 49000 Krapina</w:t>
      </w:r>
    </w:p>
    <w:p w:rsidR="00B87F88" w:rsidRDefault="00B87F88" w:rsidP="00B87F88">
      <w:pPr>
        <w:pStyle w:val="Bezproreda"/>
      </w:pPr>
    </w:p>
    <w:p w:rsidR="00B87F88" w:rsidRDefault="00B87F88" w:rsidP="00B87F88">
      <w:pPr>
        <w:pStyle w:val="Bezproreda"/>
        <w:rPr>
          <w:b/>
        </w:rPr>
      </w:pPr>
      <w:r>
        <w:rPr>
          <w:b/>
        </w:rPr>
        <w:t>2.5. Rok isporuke predmeta nabave:</w:t>
      </w:r>
    </w:p>
    <w:p w:rsidR="00B87F88" w:rsidRDefault="00B87F88" w:rsidP="00B87F88">
      <w:pPr>
        <w:pStyle w:val="Bezproreda"/>
        <w:rPr>
          <w:b/>
        </w:rPr>
      </w:pPr>
    </w:p>
    <w:p w:rsidR="00B87F88" w:rsidRDefault="00B87F88" w:rsidP="00B87F88">
      <w:pPr>
        <w:pStyle w:val="Bezproreda"/>
        <w:rPr>
          <w:b/>
        </w:rPr>
      </w:pPr>
      <w:r>
        <w:rPr>
          <w:b/>
        </w:rPr>
        <w:t xml:space="preserve">Najkasnije do </w:t>
      </w:r>
      <w:r w:rsidR="00901C71">
        <w:rPr>
          <w:b/>
        </w:rPr>
        <w:t>2</w:t>
      </w:r>
      <w:r w:rsidR="007F70A7">
        <w:rPr>
          <w:b/>
        </w:rPr>
        <w:t>8</w:t>
      </w:r>
      <w:r>
        <w:rPr>
          <w:b/>
        </w:rPr>
        <w:t>.08.20</w:t>
      </w:r>
      <w:r w:rsidR="00C00B0C">
        <w:rPr>
          <w:b/>
        </w:rPr>
        <w:t>20</w:t>
      </w:r>
      <w:r>
        <w:rPr>
          <w:b/>
        </w:rPr>
        <w:t>.</w:t>
      </w:r>
    </w:p>
    <w:p w:rsidR="00B87F88" w:rsidRDefault="00B87F88" w:rsidP="00B87F88">
      <w:pPr>
        <w:pStyle w:val="Bezproreda"/>
      </w:pPr>
    </w:p>
    <w:p w:rsidR="00B87F88" w:rsidRDefault="00B87F88" w:rsidP="00B87F88">
      <w:pPr>
        <w:pStyle w:val="Bezproreda"/>
      </w:pPr>
    </w:p>
    <w:p w:rsidR="00B87F88" w:rsidRDefault="00B87F88" w:rsidP="00B87F88">
      <w:pPr>
        <w:pStyle w:val="Bezproreda"/>
      </w:pPr>
    </w:p>
    <w:p w:rsidR="00B87F88" w:rsidRDefault="00B87F88" w:rsidP="00B87F88">
      <w:pPr>
        <w:pStyle w:val="Bezproreda"/>
      </w:pPr>
    </w:p>
    <w:p w:rsidR="00B87F88" w:rsidRDefault="00B87F88" w:rsidP="00B87F88">
      <w:pPr>
        <w:pStyle w:val="Bezproreda"/>
      </w:pPr>
    </w:p>
    <w:p w:rsidR="00B87F88" w:rsidRDefault="00B87F88" w:rsidP="00B87F88">
      <w:pPr>
        <w:pStyle w:val="Bezproreda"/>
      </w:pPr>
    </w:p>
    <w:p w:rsidR="00B87F88" w:rsidRDefault="00B87F88" w:rsidP="00B87F88">
      <w:pPr>
        <w:pStyle w:val="Bezproreda"/>
      </w:pPr>
    </w:p>
    <w:p w:rsidR="001F7673" w:rsidRDefault="001F7673" w:rsidP="001F7673">
      <w:pPr>
        <w:jc w:val="both"/>
        <w:rPr>
          <w:b/>
          <w:lang w:val="hr-BA"/>
        </w:rPr>
      </w:pPr>
      <w:r>
        <w:rPr>
          <w:b/>
          <w:lang w:val="hr-BA"/>
        </w:rPr>
        <w:lastRenderedPageBreak/>
        <w:t>3. RAZLOZI ISKLJUČENJA PONUDITELJA</w:t>
      </w:r>
    </w:p>
    <w:p w:rsidR="001F7673" w:rsidRDefault="001F7673" w:rsidP="001F767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3.1. Obvezni razlozi isklju</w:t>
      </w:r>
      <w:r>
        <w:rPr>
          <w:rFonts w:ascii="TimesNewRoman,Bold" w:hAnsi="TimesNewRoman,Bold" w:cs="TimesNewRoman,Bold"/>
          <w:b/>
          <w:bCs/>
        </w:rPr>
        <w:t>č</w:t>
      </w:r>
      <w:r>
        <w:rPr>
          <w:b/>
          <w:bCs/>
        </w:rPr>
        <w:t>enja ponuditelja</w:t>
      </w:r>
    </w:p>
    <w:p w:rsidR="001F7673" w:rsidRDefault="001F7673" w:rsidP="001F7673">
      <w:pPr>
        <w:autoSpaceDE w:val="0"/>
        <w:autoSpaceDN w:val="0"/>
        <w:adjustRightInd w:val="0"/>
      </w:pPr>
      <w:r>
        <w:t>Naru</w:t>
      </w:r>
      <w:r>
        <w:rPr>
          <w:rFonts w:ascii="TimesNewRoman" w:hAnsi="TimesNewRoman" w:cs="TimesNewRoman"/>
        </w:rPr>
        <w:t>č</w:t>
      </w:r>
      <w:r>
        <w:t xml:space="preserve">itelj </w:t>
      </w:r>
      <w:r>
        <w:rPr>
          <w:rFonts w:ascii="TimesNewRoman" w:hAnsi="TimesNewRoman" w:cs="TimesNewRoman"/>
        </w:rPr>
        <w:t>ć</w:t>
      </w:r>
      <w:r>
        <w:t>e isklju</w:t>
      </w:r>
      <w:r>
        <w:rPr>
          <w:rFonts w:ascii="TimesNewRoman" w:hAnsi="TimesNewRoman" w:cs="TimesNewRoman"/>
        </w:rPr>
        <w:t>č</w:t>
      </w:r>
      <w:r>
        <w:t>iti ponuditelja iz postupka nabave u slijede</w:t>
      </w:r>
      <w:r>
        <w:rPr>
          <w:rFonts w:ascii="TimesNewRoman" w:hAnsi="TimesNewRoman" w:cs="TimesNewRoman"/>
        </w:rPr>
        <w:t>ć</w:t>
      </w:r>
      <w:r>
        <w:t>im slučajevima:</w:t>
      </w:r>
    </w:p>
    <w:p w:rsidR="001F7673" w:rsidRDefault="001F7673" w:rsidP="001F7673">
      <w:pPr>
        <w:autoSpaceDE w:val="0"/>
        <w:autoSpaceDN w:val="0"/>
        <w:adjustRightInd w:val="0"/>
      </w:pPr>
      <w:r>
        <w:t>1.ako je gospodarski subjekt ili osoba ovlaštena po zakonu za zastupanje gospodarskog subjekta pravomo</w:t>
      </w:r>
      <w:r>
        <w:rPr>
          <w:rFonts w:ascii="TimesNewRoman" w:hAnsi="TimesNewRoman" w:cs="TimesNewRoman"/>
        </w:rPr>
        <w:t>ć</w:t>
      </w:r>
      <w:r>
        <w:t>no osu</w:t>
      </w:r>
      <w:r>
        <w:rPr>
          <w:rFonts w:ascii="TimesNewRoman" w:hAnsi="TimesNewRoman" w:cs="TimesNewRoman"/>
        </w:rPr>
        <w:t>đ</w:t>
      </w:r>
      <w:r>
        <w:t>ena za bilo koje od sljede</w:t>
      </w:r>
      <w:r>
        <w:rPr>
          <w:rFonts w:ascii="TimesNewRoman" w:hAnsi="TimesNewRoman" w:cs="TimesNewRoman"/>
        </w:rPr>
        <w:t>ć</w:t>
      </w:r>
      <w:r>
        <w:t>ih kaznenih djela odnosno za odgovaraju</w:t>
      </w:r>
      <w:r>
        <w:rPr>
          <w:rFonts w:ascii="TimesNewRoman" w:hAnsi="TimesNewRoman" w:cs="TimesNewRoman"/>
        </w:rPr>
        <w:t>ć</w:t>
      </w:r>
      <w:r>
        <w:t xml:space="preserve">a kaznena djela prema propisima države sjedišta gospodarskog subjekta ili države </w:t>
      </w:r>
      <w:r>
        <w:rPr>
          <w:rFonts w:ascii="TimesNewRoman" w:hAnsi="TimesNewRoman" w:cs="TimesNewRoman"/>
        </w:rPr>
        <w:t>č</w:t>
      </w:r>
      <w:r>
        <w:t>iji je državljanin osoba ovlaštena po zakonu za zastupanje gospodarskog subjekta</w:t>
      </w:r>
    </w:p>
    <w:p w:rsidR="001F7673" w:rsidRDefault="001F7673" w:rsidP="001F7673">
      <w:pPr>
        <w:autoSpaceDE w:val="0"/>
        <w:autoSpaceDN w:val="0"/>
        <w:adjustRightInd w:val="0"/>
      </w:pPr>
      <w:r>
        <w:t>a) prijevara (</w:t>
      </w:r>
      <w:r>
        <w:rPr>
          <w:rFonts w:ascii="TimesNewRoman" w:hAnsi="TimesNewRoman" w:cs="TimesNewRoman"/>
        </w:rPr>
        <w:t>č</w:t>
      </w:r>
      <w:r>
        <w:t>lanak 236.), prijevara u gospodarskom poslovanju (</w:t>
      </w:r>
      <w:r>
        <w:rPr>
          <w:rFonts w:ascii="TimesNewRoman" w:hAnsi="TimesNewRoman" w:cs="TimesNewRoman"/>
        </w:rPr>
        <w:t>č</w:t>
      </w:r>
      <w:r>
        <w:t>lanak 247.), primanje mita u gospodarskom poslovanju (</w:t>
      </w:r>
      <w:r>
        <w:rPr>
          <w:rFonts w:ascii="TimesNewRoman" w:hAnsi="TimesNewRoman" w:cs="TimesNewRoman"/>
        </w:rPr>
        <w:t>č</w:t>
      </w:r>
      <w:r>
        <w:t>lanak 252.), davanje mita u gospodarskom poslovanju (</w:t>
      </w:r>
      <w:r>
        <w:rPr>
          <w:rFonts w:ascii="TimesNewRoman" w:hAnsi="TimesNewRoman" w:cs="TimesNewRoman"/>
        </w:rPr>
        <w:t>č</w:t>
      </w:r>
      <w:r>
        <w:t>lanak 253.),zlouporaba u postupku javne nabave (</w:t>
      </w:r>
      <w:r>
        <w:rPr>
          <w:rFonts w:ascii="TimesNewRoman" w:hAnsi="TimesNewRoman" w:cs="TimesNewRoman"/>
        </w:rPr>
        <w:t>č</w:t>
      </w:r>
      <w:r>
        <w:t>lanak 254.), utaja poreza ili carine (</w:t>
      </w:r>
      <w:r>
        <w:rPr>
          <w:rFonts w:ascii="TimesNewRoman" w:hAnsi="TimesNewRoman" w:cs="TimesNewRoman"/>
        </w:rPr>
        <w:t>č</w:t>
      </w:r>
      <w:r>
        <w:t>lanak 256.),subvencijska prijevara (</w:t>
      </w:r>
      <w:r>
        <w:rPr>
          <w:rFonts w:ascii="TimesNewRoman" w:hAnsi="TimesNewRoman" w:cs="TimesNewRoman"/>
        </w:rPr>
        <w:t>č</w:t>
      </w:r>
      <w:r>
        <w:t>lanak 258.), pranje novca (</w:t>
      </w:r>
      <w:r>
        <w:rPr>
          <w:rFonts w:ascii="TimesNewRoman" w:hAnsi="TimesNewRoman" w:cs="TimesNewRoman"/>
        </w:rPr>
        <w:t>č</w:t>
      </w:r>
      <w:r>
        <w:t>lanak 265.), zlouporaba položaja i ovlasti (</w:t>
      </w:r>
      <w:r>
        <w:rPr>
          <w:rFonts w:ascii="TimesNewRoman" w:hAnsi="TimesNewRoman" w:cs="TimesNewRoman"/>
        </w:rPr>
        <w:t>č</w:t>
      </w:r>
      <w:r>
        <w:t>lanak 291.), nezakonito pogodovanje (</w:t>
      </w:r>
      <w:r>
        <w:rPr>
          <w:rFonts w:ascii="TimesNewRoman" w:hAnsi="TimesNewRoman" w:cs="TimesNewRoman"/>
        </w:rPr>
        <w:t>č</w:t>
      </w:r>
      <w:r>
        <w:t>lanak 292.), primanje mita (</w:t>
      </w:r>
      <w:r>
        <w:rPr>
          <w:rFonts w:ascii="TimesNewRoman" w:hAnsi="TimesNewRoman" w:cs="TimesNewRoman"/>
        </w:rPr>
        <w:t>č</w:t>
      </w:r>
      <w:r>
        <w:t>lanak 293.),davanje mita (</w:t>
      </w:r>
      <w:r>
        <w:rPr>
          <w:rFonts w:ascii="TimesNewRoman" w:hAnsi="TimesNewRoman" w:cs="TimesNewRoman"/>
        </w:rPr>
        <w:t>č</w:t>
      </w:r>
      <w:r>
        <w:t>lanak 294.), trgovanje utjecajem (</w:t>
      </w:r>
      <w:r>
        <w:rPr>
          <w:rFonts w:ascii="TimesNewRoman" w:hAnsi="TimesNewRoman" w:cs="TimesNewRoman"/>
        </w:rPr>
        <w:t>č</w:t>
      </w:r>
      <w:r>
        <w:t>lanak 295.), davanje mita za trgovanje utjecajem (</w:t>
      </w:r>
      <w:r>
        <w:rPr>
          <w:rFonts w:ascii="TimesNewRoman" w:hAnsi="TimesNewRoman" w:cs="TimesNewRoman"/>
        </w:rPr>
        <w:t>č</w:t>
      </w:r>
      <w:r>
        <w:t>lanak 296.),zlo</w:t>
      </w:r>
      <w:r>
        <w:rPr>
          <w:rFonts w:ascii="TimesNewRoman" w:hAnsi="TimesNewRoman" w:cs="TimesNewRoman"/>
        </w:rPr>
        <w:t>č</w:t>
      </w:r>
      <w:r>
        <w:t>ina</w:t>
      </w:r>
      <w:r>
        <w:rPr>
          <w:rFonts w:ascii="TimesNewRoman" w:hAnsi="TimesNewRoman" w:cs="TimesNewRoman"/>
        </w:rPr>
        <w:t>č</w:t>
      </w:r>
      <w:r>
        <w:t>ko udruženje (</w:t>
      </w:r>
      <w:r>
        <w:rPr>
          <w:rFonts w:ascii="TimesNewRoman" w:hAnsi="TimesNewRoman" w:cs="TimesNewRoman"/>
        </w:rPr>
        <w:t>č</w:t>
      </w:r>
      <w:r>
        <w:t>lanak 328.) i po</w:t>
      </w:r>
      <w:r>
        <w:rPr>
          <w:rFonts w:ascii="TimesNewRoman" w:hAnsi="TimesNewRoman" w:cs="TimesNewRoman"/>
        </w:rPr>
        <w:t>č</w:t>
      </w:r>
      <w:r>
        <w:t>injenje kaznenog djela u sastavu zlo</w:t>
      </w:r>
      <w:r>
        <w:rPr>
          <w:rFonts w:ascii="TimesNewRoman" w:hAnsi="TimesNewRoman" w:cs="TimesNewRoman"/>
        </w:rPr>
        <w:t>č</w:t>
      </w:r>
      <w:r>
        <w:t>ina</w:t>
      </w:r>
      <w:r>
        <w:rPr>
          <w:rFonts w:ascii="TimesNewRoman" w:hAnsi="TimesNewRoman" w:cs="TimesNewRoman"/>
        </w:rPr>
        <w:t>č</w:t>
      </w:r>
      <w:r>
        <w:t>kog udruženja (</w:t>
      </w:r>
      <w:r>
        <w:rPr>
          <w:rFonts w:ascii="TimesNewRoman" w:hAnsi="TimesNewRoman" w:cs="TimesNewRoman"/>
        </w:rPr>
        <w:t>č</w:t>
      </w:r>
      <w:r>
        <w:t>lanak 329.) iz Kaznenog zakona,</w:t>
      </w:r>
    </w:p>
    <w:p w:rsidR="001F7673" w:rsidRDefault="001F7673" w:rsidP="001F7673">
      <w:pPr>
        <w:autoSpaceDE w:val="0"/>
        <w:autoSpaceDN w:val="0"/>
        <w:adjustRightInd w:val="0"/>
      </w:pPr>
      <w:r>
        <w:t>b) prijevara (</w:t>
      </w:r>
      <w:r>
        <w:rPr>
          <w:rFonts w:ascii="TimesNewRoman" w:hAnsi="TimesNewRoman" w:cs="TimesNewRoman"/>
        </w:rPr>
        <w:t>č</w:t>
      </w:r>
      <w:r>
        <w:t>lanak 224.), pranje novca (</w:t>
      </w:r>
      <w:r>
        <w:rPr>
          <w:rFonts w:ascii="TimesNewRoman" w:hAnsi="TimesNewRoman" w:cs="TimesNewRoman"/>
        </w:rPr>
        <w:t>č</w:t>
      </w:r>
      <w:r>
        <w:t>lanak 279.), prijevara u gospodarskom poslovanju (</w:t>
      </w:r>
      <w:r>
        <w:rPr>
          <w:rFonts w:ascii="TimesNewRoman" w:hAnsi="TimesNewRoman" w:cs="TimesNewRoman"/>
        </w:rPr>
        <w:t>č</w:t>
      </w:r>
      <w:r>
        <w:t>lanak 293.), primanje mita u gospodarskom poslovanju (</w:t>
      </w:r>
      <w:r>
        <w:rPr>
          <w:rFonts w:ascii="TimesNewRoman" w:hAnsi="TimesNewRoman" w:cs="TimesNewRoman"/>
        </w:rPr>
        <w:t>č</w:t>
      </w:r>
      <w:r>
        <w:t>lanak 294.a), davanje mita u gospodarskom poslovanju (</w:t>
      </w:r>
      <w:r>
        <w:rPr>
          <w:rFonts w:ascii="TimesNewRoman" w:hAnsi="TimesNewRoman" w:cs="TimesNewRoman"/>
        </w:rPr>
        <w:t>č</w:t>
      </w:r>
      <w:r>
        <w:t>lanak 294.b), udruživanje za po</w:t>
      </w:r>
      <w:r>
        <w:rPr>
          <w:rFonts w:ascii="TimesNewRoman" w:hAnsi="TimesNewRoman" w:cs="TimesNewRoman"/>
        </w:rPr>
        <w:t>č</w:t>
      </w:r>
      <w:r>
        <w:t>injenje kaznenih djela (</w:t>
      </w:r>
      <w:r>
        <w:rPr>
          <w:rFonts w:ascii="TimesNewRoman" w:hAnsi="TimesNewRoman" w:cs="TimesNewRoman"/>
        </w:rPr>
        <w:t>č</w:t>
      </w:r>
      <w:r>
        <w:t>lanak 333.), zlouporaba položaja i ovlasti (</w:t>
      </w:r>
      <w:r>
        <w:rPr>
          <w:rFonts w:ascii="TimesNewRoman" w:hAnsi="TimesNewRoman" w:cs="TimesNewRoman"/>
        </w:rPr>
        <w:t>č</w:t>
      </w:r>
      <w:r>
        <w:t>lanak 337.), zlouporaba obavljanja dužnosti državne vlasti (</w:t>
      </w:r>
      <w:r>
        <w:rPr>
          <w:rFonts w:ascii="TimesNewRoman" w:hAnsi="TimesNewRoman" w:cs="TimesNewRoman"/>
        </w:rPr>
        <w:t>č</w:t>
      </w:r>
      <w:r>
        <w:t>lanak 338.), protuzakonito posredovanje (</w:t>
      </w:r>
      <w:r>
        <w:rPr>
          <w:rFonts w:ascii="TimesNewRoman" w:hAnsi="TimesNewRoman" w:cs="TimesNewRoman"/>
        </w:rPr>
        <w:t>č</w:t>
      </w:r>
      <w:r>
        <w:t>lanak 343.), primanje mita (</w:t>
      </w:r>
      <w:r>
        <w:rPr>
          <w:rFonts w:ascii="TimesNewRoman" w:hAnsi="TimesNewRoman" w:cs="TimesNewRoman"/>
        </w:rPr>
        <w:t>č</w:t>
      </w:r>
      <w:r>
        <w:t>lanak 347.) i davanje mita(</w:t>
      </w:r>
      <w:r>
        <w:rPr>
          <w:rFonts w:ascii="TimesNewRoman" w:hAnsi="TimesNewRoman" w:cs="TimesNewRoman"/>
        </w:rPr>
        <w:t>č</w:t>
      </w:r>
      <w:r>
        <w:t>lanak 348.) iz Kaznenog zakona (»Narodne novine«, br. 110/97., 27/98., 50/00., 129/00., 51/01., 111/03., 190/03.,105/04., 84/05., 71/06., 110/07., 152/08., 57/11., 77/11. i 143/12.),</w:t>
      </w:r>
    </w:p>
    <w:p w:rsidR="001F7673" w:rsidRDefault="001F7673" w:rsidP="001F7673">
      <w:pPr>
        <w:autoSpaceDE w:val="0"/>
        <w:autoSpaceDN w:val="0"/>
        <w:adjustRightInd w:val="0"/>
      </w:pPr>
    </w:p>
    <w:p w:rsidR="001F7673" w:rsidRDefault="001F7673" w:rsidP="001F7673">
      <w:pPr>
        <w:autoSpaceDE w:val="0"/>
        <w:autoSpaceDN w:val="0"/>
        <w:adjustRightInd w:val="0"/>
      </w:pPr>
      <w:r>
        <w:t>2. ako nije ispunio obvezu pla</w:t>
      </w:r>
      <w:r>
        <w:rPr>
          <w:rFonts w:ascii="TimesNewRoman" w:hAnsi="TimesNewRoman" w:cs="TimesNewRoman"/>
        </w:rPr>
        <w:t>ć</w:t>
      </w:r>
      <w:r>
        <w:t>anja dospjelih poreznih obveza i obveza za mirovinsko i zdravstveno osiguranje, osim ako mu prema posebnom zakonu plaćanje tih obveza nije dopušteno ili je odobrena odgoda pla</w:t>
      </w:r>
      <w:r>
        <w:rPr>
          <w:rFonts w:ascii="TimesNewRoman" w:hAnsi="TimesNewRoman" w:cs="TimesNewRoman"/>
        </w:rPr>
        <w:t>ć</w:t>
      </w:r>
      <w:r>
        <w:t>anja (primjerice u postupku predstečajne nagodbe),</w:t>
      </w:r>
    </w:p>
    <w:p w:rsidR="001F7673" w:rsidRDefault="001F7673" w:rsidP="001F767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3.2. Dokumenti kojima ponuditelj dokazuje da ne postoje obvezni razlozi za isklju</w:t>
      </w:r>
      <w:r>
        <w:rPr>
          <w:rFonts w:ascii="TimesNewRoman,Bold" w:hAnsi="TimesNewRoman,Bold" w:cs="TimesNewRoman,Bold"/>
          <w:b/>
          <w:bCs/>
          <w:color w:val="000000"/>
        </w:rPr>
        <w:t>č</w:t>
      </w:r>
      <w:r>
        <w:rPr>
          <w:b/>
          <w:bCs/>
          <w:color w:val="000000"/>
        </w:rPr>
        <w:t>enje</w:t>
      </w:r>
    </w:p>
    <w:p w:rsidR="001F7673" w:rsidRDefault="001F7673" w:rsidP="001F7673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3.2.1. </w:t>
      </w:r>
      <w:r>
        <w:rPr>
          <w:color w:val="000000"/>
        </w:rPr>
        <w:t>Za potrebe utvr</w:t>
      </w:r>
      <w:r>
        <w:rPr>
          <w:rFonts w:ascii="TimesNewRoman" w:hAnsi="TimesNewRoman" w:cs="TimesNewRoman"/>
          <w:color w:val="000000"/>
        </w:rPr>
        <w:t>đ</w:t>
      </w:r>
      <w:r>
        <w:rPr>
          <w:color w:val="000000"/>
        </w:rPr>
        <w:t>ivanja okolnosti iz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3.1., stavka 1.,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 xml:space="preserve">ke 1. Poziva, gospodarski subjekt dužan je u ponudi dostaviti </w:t>
      </w:r>
      <w:r w:rsidRPr="001F7673">
        <w:rPr>
          <w:b/>
          <w:bCs/>
          <w:color w:val="000000"/>
          <w:u w:val="single"/>
        </w:rPr>
        <w:t>izjavu</w:t>
      </w:r>
      <w:r>
        <w:rPr>
          <w:color w:val="000000"/>
        </w:rPr>
        <w:t>. Izjavu daje osoba po zakonu ovlaštena za zastupanje gospodarskog subjekta.</w:t>
      </w:r>
    </w:p>
    <w:p w:rsidR="001F7673" w:rsidRDefault="001F7673" w:rsidP="001F7673">
      <w:pPr>
        <w:autoSpaceDE w:val="0"/>
        <w:autoSpaceDN w:val="0"/>
        <w:adjustRightInd w:val="0"/>
        <w:rPr>
          <w:color w:val="000000"/>
        </w:rPr>
      </w:pPr>
      <w:r w:rsidRPr="001F7673">
        <w:rPr>
          <w:color w:val="000000"/>
          <w:u w:val="single"/>
        </w:rPr>
        <w:t>Izjava ne smije biti starija od tri mjeseca ra</w:t>
      </w:r>
      <w:r w:rsidRPr="001F7673">
        <w:rPr>
          <w:rFonts w:ascii="TimesNewRoman" w:hAnsi="TimesNewRoman" w:cs="TimesNewRoman"/>
          <w:color w:val="000000"/>
          <w:u w:val="single"/>
        </w:rPr>
        <w:t>č</w:t>
      </w:r>
      <w:r w:rsidRPr="001F7673">
        <w:rPr>
          <w:color w:val="000000"/>
          <w:u w:val="single"/>
        </w:rPr>
        <w:t>unaju</w:t>
      </w:r>
      <w:r w:rsidRPr="001F7673">
        <w:rPr>
          <w:rFonts w:ascii="TimesNewRoman" w:hAnsi="TimesNewRoman" w:cs="TimesNewRoman"/>
          <w:color w:val="000000"/>
          <w:u w:val="single"/>
        </w:rPr>
        <w:t>ć</w:t>
      </w:r>
      <w:r w:rsidRPr="001F7673">
        <w:rPr>
          <w:color w:val="000000"/>
          <w:u w:val="single"/>
        </w:rPr>
        <w:t>i od dana objave poziva</w:t>
      </w:r>
      <w:r>
        <w:rPr>
          <w:color w:val="000000"/>
        </w:rPr>
        <w:t>.</w:t>
      </w:r>
    </w:p>
    <w:p w:rsidR="001F7673" w:rsidRDefault="001F7673" w:rsidP="001F767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Gospodarski subjekt sa sjedištem odnosno prebivalištem u Republici Hrvatskoj dostavlja izjavu koja </w:t>
      </w:r>
      <w:r>
        <w:rPr>
          <w:rFonts w:ascii="TimesNewRoman,Bold" w:hAnsi="TimesNewRoman,Bold" w:cs="TimesNewRoman,Bold"/>
          <w:b/>
          <w:bCs/>
          <w:color w:val="000000"/>
        </w:rPr>
        <w:t>č</w:t>
      </w:r>
      <w:r>
        <w:rPr>
          <w:b/>
          <w:bCs/>
          <w:color w:val="000000"/>
        </w:rPr>
        <w:t xml:space="preserve">ini </w:t>
      </w:r>
      <w:r w:rsidRPr="001F7673">
        <w:rPr>
          <w:b/>
          <w:bCs/>
          <w:color w:val="000000"/>
          <w:u w:val="single"/>
        </w:rPr>
        <w:t>prilog broj 3. dokumentacije</w:t>
      </w:r>
      <w:r>
        <w:rPr>
          <w:b/>
          <w:bCs/>
          <w:color w:val="000000"/>
        </w:rPr>
        <w:t>.</w:t>
      </w:r>
    </w:p>
    <w:p w:rsidR="001F7673" w:rsidRDefault="001F7673" w:rsidP="001F76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Napomena: Obrazac izjave iz prethodnog stavka služi kao primjer što ista treba sadržavati, no ponuditelji mogu priložiti izjavu i na vlastitom obrascu sa sadržajem propisanim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kom 3.1., stavkom 1,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kom 1. a) i b) ovog Poziva.</w:t>
      </w:r>
    </w:p>
    <w:p w:rsidR="001F7673" w:rsidRDefault="001F7673" w:rsidP="001F7673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3.2.2. </w:t>
      </w:r>
      <w:r>
        <w:rPr>
          <w:color w:val="000000"/>
        </w:rPr>
        <w:t>Za potrebe dokazivanja okolnosti iz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3.1., stavka 1.,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2. Poziva gospodarski subjekt dužan je u ponudi dostaviti:</w:t>
      </w:r>
    </w:p>
    <w:p w:rsidR="001F7673" w:rsidRPr="001F7673" w:rsidRDefault="001F7673" w:rsidP="001F7673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>1</w:t>
      </w:r>
      <w:r>
        <w:rPr>
          <w:color w:val="000000"/>
          <w:u w:val="single"/>
        </w:rPr>
        <w:t xml:space="preserve">. </w:t>
      </w:r>
      <w:r w:rsidRPr="001F7673">
        <w:rPr>
          <w:b/>
          <w:bCs/>
          <w:color w:val="000000"/>
          <w:u w:val="single"/>
        </w:rPr>
        <w:t>potvrdu Porezne uprave o stanju duga</w:t>
      </w:r>
      <w:r>
        <w:rPr>
          <w:color w:val="000000"/>
        </w:rPr>
        <w:t xml:space="preserve"> </w:t>
      </w:r>
      <w:r w:rsidRPr="001F7673">
        <w:rPr>
          <w:color w:val="000000"/>
          <w:u w:val="single"/>
        </w:rPr>
        <w:t>koja ne smije biti starija od 30 dana ra</w:t>
      </w:r>
      <w:r w:rsidRPr="001F7673">
        <w:rPr>
          <w:rFonts w:ascii="TimesNewRoman" w:hAnsi="TimesNewRoman" w:cs="TimesNewRoman"/>
          <w:color w:val="000000"/>
          <w:u w:val="single"/>
        </w:rPr>
        <w:t>č</w:t>
      </w:r>
      <w:r w:rsidRPr="001F7673">
        <w:rPr>
          <w:color w:val="000000"/>
          <w:u w:val="single"/>
        </w:rPr>
        <w:t>unaju</w:t>
      </w:r>
      <w:r w:rsidRPr="001F7673">
        <w:rPr>
          <w:rFonts w:ascii="TimesNewRoman" w:hAnsi="TimesNewRoman" w:cs="TimesNewRoman"/>
          <w:color w:val="000000"/>
          <w:u w:val="single"/>
        </w:rPr>
        <w:t>ć</w:t>
      </w:r>
      <w:r w:rsidRPr="001F7673">
        <w:rPr>
          <w:color w:val="000000"/>
          <w:u w:val="single"/>
        </w:rPr>
        <w:t>i od dana objave poziva</w:t>
      </w:r>
    </w:p>
    <w:p w:rsidR="001F7673" w:rsidRDefault="001F7673" w:rsidP="001F76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2. važe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i jednakovrijedni dokument nadležnog tijela države sjedišta gospodarskog subjekta, ako se ne izdaje potvrda iz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1. ovoga stavka, ili</w:t>
      </w:r>
    </w:p>
    <w:p w:rsidR="001F7673" w:rsidRDefault="001F7673" w:rsidP="001F76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 izjavu pod prisegom ili odgovaraju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u izjavu osobe koja je po zakonu ovlaštena za zastupanje gospodarskog subjekta ispred nadležne sudske ili upravne vlasti ili bilježnika ili nadležnog strukovnog ili trgovinskog tijela u državi sjedišta gospodarskog subjekta ili izjavu s ovjerenim potpisom kod bilježnika, koje ne smiju biti starije od 30 dana ra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unaju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i od dana objave poziva ako se u državi sjedišta gospodarskog subjekta ne izdaje potvrda iz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1. ovoga stavka ili jednakovrijedni dokument iz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2. ovoga stavka.</w:t>
      </w:r>
    </w:p>
    <w:p w:rsidR="001F7673" w:rsidRDefault="001F7673" w:rsidP="001F7673">
      <w:pPr>
        <w:jc w:val="both"/>
        <w:rPr>
          <w:lang w:val="hr-BA"/>
        </w:rPr>
      </w:pPr>
      <w:r>
        <w:rPr>
          <w:b/>
          <w:bCs/>
          <w:color w:val="000000"/>
        </w:rPr>
        <w:t xml:space="preserve">Gospodarski subjekt sa sjedištem odnosno prebivalištem u Republici Hrvatskoj dostavlja potvrdu Porezne uprave o stanju duga. </w:t>
      </w:r>
    </w:p>
    <w:p w:rsidR="001F7673" w:rsidRDefault="001F7673" w:rsidP="001F7673">
      <w:pPr>
        <w:jc w:val="both"/>
        <w:rPr>
          <w:lang w:val="hr-BA"/>
        </w:rPr>
      </w:pPr>
    </w:p>
    <w:p w:rsidR="001F7673" w:rsidRDefault="001F7673" w:rsidP="001F7673">
      <w:pPr>
        <w:jc w:val="both"/>
        <w:rPr>
          <w:lang w:val="hr-BA"/>
        </w:rPr>
      </w:pPr>
    </w:p>
    <w:p w:rsidR="001F7673" w:rsidRDefault="001F7673" w:rsidP="001F767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3.3. Ostali razlozi isklju</w:t>
      </w:r>
      <w:r>
        <w:rPr>
          <w:rFonts w:ascii="TimesNewRoman,Bold" w:hAnsi="TimesNewRoman,Bold" w:cs="TimesNewRoman,Bold"/>
          <w:b/>
          <w:bCs/>
          <w:color w:val="000000"/>
        </w:rPr>
        <w:t>č</w:t>
      </w:r>
      <w:r>
        <w:rPr>
          <w:b/>
          <w:bCs/>
          <w:color w:val="000000"/>
        </w:rPr>
        <w:t>enja ponuditelja</w:t>
      </w:r>
    </w:p>
    <w:p w:rsidR="001F7673" w:rsidRDefault="001F7673" w:rsidP="001F76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Naru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 xml:space="preserve">itelj 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e isklju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iti ponuditelja iz postupka nabave u slijede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im slu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ajevima:</w:t>
      </w:r>
    </w:p>
    <w:p w:rsidR="001F7673" w:rsidRDefault="001F7673" w:rsidP="001F76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 ako je nad njime otvoren ste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aj, ako je u postupku likvidacije, ako njime upravlja osoba postavljena od strane nadležnog suda, ako je u nagodbi s vjerovnicima, ako je obustavio poslovne djelatnosti ili se nalazi u sli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nom postupku prema propisima države sjedišta gospodarskog subjekta,</w:t>
      </w:r>
    </w:p>
    <w:p w:rsidR="001F7673" w:rsidRDefault="001F7673" w:rsidP="001F76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ako je gospodarski subjekt u posljednje dvije godine do dana objave ovog Poziva na službenoj Internet stranici škole</w:t>
      </w:r>
      <w:r>
        <w:rPr>
          <w:color w:val="0000FF"/>
        </w:rPr>
        <w:t xml:space="preserve"> </w:t>
      </w:r>
      <w:r>
        <w:rPr>
          <w:color w:val="000000"/>
        </w:rPr>
        <w:t>u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inio težak profesionalni propust koji javni naru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itelj može dokazati na bilo koji na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in.</w:t>
      </w:r>
    </w:p>
    <w:p w:rsidR="001F7673" w:rsidRDefault="001F7673" w:rsidP="001F76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Težak profesionalni propust je postupanje gospodarskog subjekta u obavljanju njegove profesionalne djelatnosti protivno odgovaraju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 xml:space="preserve">im propisima, kolektivnim ugovorima, pravilima struke ili sklopljenim ugovorima o javnoj nabavi, a koje je takve prirode da 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ini tog gospodarskog subjekta neprikladnom i nepouzdanom stranom ugovora o javnoj nabavi ili okvirnog sporazuma koji javni naru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itelj namjerava sklopiti. Težak profesionalni propust kod izvršenja ugovora o javnoj nabavi je takvo postupanje gospodarskog subjekta koje ima kao posljedicu zna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ajne i/ili opetovane nedostatke u izvršenju bitnih zahtjeva iz ugovora koji su doveli do njegova prijevremenog raskida, nastanka štete ili drugih sli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nih posljedica. Postojanje teškog profesionalnog propusta dokazuje javni naru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itelj na temelju objektivne procjene okolnosti svakog pojedinog slu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aja.</w:t>
      </w:r>
    </w:p>
    <w:p w:rsidR="001F7673" w:rsidRDefault="001F7673" w:rsidP="001F7673">
      <w:pPr>
        <w:jc w:val="both"/>
        <w:rPr>
          <w:lang w:val="hr-BA"/>
        </w:rPr>
      </w:pPr>
      <w:r>
        <w:rPr>
          <w:b/>
          <w:bCs/>
          <w:color w:val="000000"/>
        </w:rPr>
        <w:t>3.4. Dokumenti kojima ponuditelj dokazuje da ne postoje ostali razlozi isklju</w:t>
      </w:r>
      <w:r>
        <w:rPr>
          <w:rFonts w:ascii="TimesNewRoman,Bold" w:hAnsi="TimesNewRoman,Bold" w:cs="TimesNewRoman,Bold"/>
          <w:b/>
          <w:bCs/>
          <w:color w:val="000000"/>
        </w:rPr>
        <w:t>č</w:t>
      </w:r>
      <w:r>
        <w:rPr>
          <w:b/>
          <w:bCs/>
          <w:color w:val="000000"/>
        </w:rPr>
        <w:t>enja ponuditelja</w:t>
      </w:r>
    </w:p>
    <w:p w:rsidR="001F7673" w:rsidRDefault="001F7673" w:rsidP="001F76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Za potrebe utvr</w:t>
      </w:r>
      <w:r>
        <w:rPr>
          <w:rFonts w:ascii="TimesNewRoman" w:hAnsi="TimesNewRoman" w:cs="TimesNewRoman"/>
          <w:color w:val="000000"/>
        </w:rPr>
        <w:t>đ</w:t>
      </w:r>
      <w:r>
        <w:rPr>
          <w:color w:val="000000"/>
        </w:rPr>
        <w:t>ivanja okolnosti iz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3.3., stavka 1.,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1. Poziva gospodarski subjekt dužan je u ponudi dostaviti:</w:t>
      </w:r>
    </w:p>
    <w:p w:rsidR="001F7673" w:rsidRDefault="001F7673" w:rsidP="001F76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</w:t>
      </w:r>
      <w:r w:rsidRPr="001F7673">
        <w:rPr>
          <w:b/>
          <w:bCs/>
          <w:color w:val="000000"/>
        </w:rPr>
        <w:t xml:space="preserve">. </w:t>
      </w:r>
      <w:r w:rsidRPr="001F7673">
        <w:rPr>
          <w:b/>
          <w:bCs/>
          <w:color w:val="000000"/>
          <w:u w:val="single"/>
        </w:rPr>
        <w:t>izvod iz sudskog, obrtnog ili drugog odgovaraju</w:t>
      </w:r>
      <w:r w:rsidRPr="001F7673">
        <w:rPr>
          <w:rFonts w:ascii="TimesNewRoman" w:hAnsi="TimesNewRoman" w:cs="TimesNewRoman"/>
          <w:b/>
          <w:bCs/>
          <w:color w:val="000000"/>
          <w:u w:val="single"/>
        </w:rPr>
        <w:t>ć</w:t>
      </w:r>
      <w:r w:rsidRPr="001F7673">
        <w:rPr>
          <w:b/>
          <w:bCs/>
          <w:color w:val="000000"/>
          <w:u w:val="single"/>
        </w:rPr>
        <w:t>eg registra</w:t>
      </w:r>
      <w:r>
        <w:rPr>
          <w:color w:val="000000"/>
        </w:rPr>
        <w:t xml:space="preserve"> države sjedišta gospodarskog subjekta koji ne smije biti stariji od tri mjeseca ra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unaju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i od dana objave poziva.</w:t>
      </w:r>
    </w:p>
    <w:p w:rsidR="001F7673" w:rsidRDefault="001F7673" w:rsidP="001F76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važe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i jednakovrijedni dokument koji je izdalo nadležno sudsko ili upravno tijelo u državi sjedišta gospodarskog subjekta, ako se ne izdaje izvod iz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1. ovoga stavka ili izvod ne sadrži sve podatke potrebne za utvr</w:t>
      </w:r>
      <w:r>
        <w:rPr>
          <w:rFonts w:ascii="TimesNewRoman" w:hAnsi="TimesNewRoman" w:cs="TimesNewRoman"/>
          <w:color w:val="000000"/>
        </w:rPr>
        <w:t>đ</w:t>
      </w:r>
      <w:r>
        <w:rPr>
          <w:color w:val="000000"/>
        </w:rPr>
        <w:t>ivanje tih okolnosti ili</w:t>
      </w:r>
    </w:p>
    <w:p w:rsidR="001F7673" w:rsidRDefault="001F7673" w:rsidP="001F76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 izjavu pod prisegom ili odgovaraju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 xml:space="preserve">u izjavu osobe koja je po zakonu ovlaštena za zastupanje gospodarskog subjekta ispred nadležne sudske ili upravne vlasti ili bilježnika ili nadležnog strukovnog ili trgovinskog tijela u državi sjedišta gospodarskog subjekta ili izjavu s ovjerenim potpisom kod bilježnika, koje ne smiju biti starije od tri mjeseca računajući od dana objave ovog poziva ako se u </w:t>
      </w:r>
      <w:r>
        <w:rPr>
          <w:color w:val="000000"/>
        </w:rPr>
        <w:lastRenderedPageBreak/>
        <w:t>državi sjedišta gospodarskog subjekta ne izdaje izvod iz točke 1. ovoga stavka ili dokument iz točke 2. ovog stavka ili oni ne sadrže podatke potrebne za utvrđivanje tih okolnosti.</w:t>
      </w:r>
    </w:p>
    <w:p w:rsidR="001F7673" w:rsidRDefault="001F7673" w:rsidP="001F7673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Gospodarski subjekt sa sjedištem odnosno prebivalištem u Republici Hrvatskoj dostavlja izvod iz sudskog, obrtnog ili drugog odgovarajućeg registra.</w:t>
      </w:r>
    </w:p>
    <w:p w:rsidR="001F7673" w:rsidRDefault="001F7673" w:rsidP="001F7673">
      <w:pPr>
        <w:pStyle w:val="Bezproreda"/>
      </w:pPr>
    </w:p>
    <w:p w:rsidR="001F7673" w:rsidRDefault="001F7673" w:rsidP="001F7673">
      <w:pPr>
        <w:rPr>
          <w:b/>
          <w:u w:val="single"/>
        </w:rPr>
      </w:pPr>
      <w:r>
        <w:rPr>
          <w:b/>
          <w:u w:val="single"/>
        </w:rPr>
        <w:t>4. ODREDBE O SPOSOBNOSTI PONUDITELJA ZA IZVRŠENJE PREDMETA NABAVE</w:t>
      </w:r>
    </w:p>
    <w:p w:rsidR="001F7673" w:rsidRDefault="001F7673" w:rsidP="001F7673">
      <w:pPr>
        <w:pStyle w:val="Bezproreda"/>
      </w:pPr>
      <w:r>
        <w:t>4.1 Gospodarski subjekt - ponuditelj mora dokazati da je registriran za izvršenje predmeta</w:t>
      </w:r>
    </w:p>
    <w:p w:rsidR="001F7673" w:rsidRDefault="001F7673" w:rsidP="001F7673">
      <w:pPr>
        <w:pStyle w:val="Bezproreda"/>
      </w:pPr>
      <w:r>
        <w:t xml:space="preserve">nabave u koju svrhu mora dostaviti </w:t>
      </w:r>
      <w:r w:rsidRPr="001F7673">
        <w:rPr>
          <w:u w:val="single"/>
        </w:rPr>
        <w:t>izvod o upisu u sudski, obrtni, strukovni ili drugi odgovarajući registar</w:t>
      </w:r>
      <w:r>
        <w:t xml:space="preserve"> države sjedišta gospodarskog subjekta.</w:t>
      </w:r>
    </w:p>
    <w:p w:rsidR="001F7673" w:rsidRDefault="001F7673" w:rsidP="001F7673">
      <w:pPr>
        <w:pStyle w:val="Bezproreda"/>
      </w:pPr>
      <w:r w:rsidRPr="001F7673">
        <w:rPr>
          <w:u w:val="single"/>
        </w:rPr>
        <w:t>Izvod ne smije biti starija od tri mjeseca računajući od dana objave poziva</w:t>
      </w:r>
      <w:r>
        <w:t>.</w:t>
      </w:r>
    </w:p>
    <w:p w:rsidR="001F7673" w:rsidRDefault="001F7673" w:rsidP="001F7673">
      <w:pPr>
        <w:pStyle w:val="Bezproreda"/>
      </w:pPr>
      <w:r>
        <w:t>Izvod se može dostaviti u izvorniku ili ovjerenoj ili neovjerenoj preslici.</w:t>
      </w:r>
    </w:p>
    <w:p w:rsidR="001F7673" w:rsidRDefault="001F7673" w:rsidP="001F7673">
      <w:pPr>
        <w:pStyle w:val="Bezproreda"/>
      </w:pPr>
    </w:p>
    <w:p w:rsidR="001F7673" w:rsidRDefault="001F7673" w:rsidP="001F7673">
      <w:pPr>
        <w:pStyle w:val="Bezproreda"/>
      </w:pPr>
    </w:p>
    <w:p w:rsidR="00B87F88" w:rsidRDefault="00B87F88" w:rsidP="00B87F88">
      <w:pPr>
        <w:pStyle w:val="Bezproreda"/>
        <w:rPr>
          <w:b/>
        </w:rPr>
      </w:pPr>
    </w:p>
    <w:p w:rsidR="00B87F88" w:rsidRDefault="001F7673" w:rsidP="00B87F88">
      <w:pPr>
        <w:pStyle w:val="Bezproreda"/>
        <w:rPr>
          <w:b/>
        </w:rPr>
      </w:pPr>
      <w:r>
        <w:rPr>
          <w:b/>
        </w:rPr>
        <w:t>5</w:t>
      </w:r>
      <w:r w:rsidR="00B87F88">
        <w:rPr>
          <w:b/>
        </w:rPr>
        <w:t>. ODREDBE O PONUDI</w:t>
      </w:r>
    </w:p>
    <w:p w:rsidR="00B87F88" w:rsidRDefault="00B87F88" w:rsidP="00B87F88">
      <w:pPr>
        <w:pStyle w:val="Bezproreda"/>
        <w:rPr>
          <w:b/>
        </w:rPr>
      </w:pPr>
    </w:p>
    <w:p w:rsidR="00B87F88" w:rsidRDefault="00B87F88" w:rsidP="00B87F88">
      <w:pPr>
        <w:pStyle w:val="Bezproreda"/>
      </w:pPr>
      <w:r>
        <w:rPr>
          <w:b/>
          <w:u w:val="single"/>
        </w:rPr>
        <w:t>Sadržaj i način izrade, oblik i način dostave ponude</w:t>
      </w:r>
      <w:r>
        <w:t>:</w:t>
      </w:r>
    </w:p>
    <w:p w:rsidR="00B87F88" w:rsidRDefault="00B87F88" w:rsidP="00B87F88">
      <w:pPr>
        <w:pStyle w:val="Bezproreda"/>
        <w:ind w:left="720"/>
      </w:pPr>
    </w:p>
    <w:p w:rsidR="00B87F88" w:rsidRDefault="00B87F88" w:rsidP="00B87F88">
      <w:r>
        <w:rPr>
          <w:b/>
        </w:rPr>
        <w:t>Ponuda mora sadržavati</w:t>
      </w:r>
      <w:r>
        <w:t>:</w:t>
      </w:r>
    </w:p>
    <w:p w:rsidR="00B87F88" w:rsidRDefault="00B87F88" w:rsidP="00B87F88">
      <w:pPr>
        <w:pStyle w:val="Bezproreda"/>
      </w:pPr>
      <w:r>
        <w:t xml:space="preserve">a) popunjeni i od ovlaštene osobe ponuditelja potpisani Ponudbeni list - Prilog 1. </w:t>
      </w:r>
    </w:p>
    <w:p w:rsidR="00B87F88" w:rsidRDefault="00B87F88" w:rsidP="00B87F88">
      <w:pPr>
        <w:pStyle w:val="Bezproreda"/>
      </w:pPr>
      <w:r>
        <w:t xml:space="preserve">b) popunjen, potpisan i ovjeren od ovlaštene osobe ponuditelja Troškovnik - Prilog 2. </w:t>
      </w:r>
    </w:p>
    <w:p w:rsidR="00B87F88" w:rsidRDefault="00B87F88" w:rsidP="00B87F88">
      <w:pPr>
        <w:pStyle w:val="Bezproreda"/>
      </w:pPr>
      <w:r>
        <w:t>c) tražene dokaze sposobnosti</w:t>
      </w:r>
    </w:p>
    <w:p w:rsidR="00B87F88" w:rsidRDefault="00B87F88" w:rsidP="00B87F88">
      <w:pPr>
        <w:pStyle w:val="Bezproreda"/>
      </w:pPr>
    </w:p>
    <w:p w:rsidR="00B87F88" w:rsidRDefault="00B87F88" w:rsidP="00B87F88">
      <w:r>
        <w:rPr>
          <w:b/>
        </w:rPr>
        <w:t>Način izrade ponude</w:t>
      </w:r>
      <w:r>
        <w:t>:</w:t>
      </w:r>
    </w:p>
    <w:p w:rsidR="00B87F88" w:rsidRDefault="00B87F88" w:rsidP="00B87F88">
      <w:pPr>
        <w:pStyle w:val="Bezproreda"/>
      </w:pPr>
      <w:r>
        <w:t>a) Ponuda se izrađuje na način da čini cjelinu.</w:t>
      </w:r>
    </w:p>
    <w:p w:rsidR="00B87F88" w:rsidRDefault="00B87F88" w:rsidP="00B87F88">
      <w:pPr>
        <w:pStyle w:val="Bezproreda"/>
      </w:pPr>
      <w:r>
        <w:t>b) Ponuda se podnosi isključivo popunjavanjem obrasca iz ovog Poziva- Ponudbeni</w:t>
      </w:r>
    </w:p>
    <w:p w:rsidR="00B87F88" w:rsidRDefault="00B87F88" w:rsidP="00B87F88">
      <w:pPr>
        <w:pStyle w:val="Bezproreda"/>
      </w:pPr>
      <w:r>
        <w:t>list i Troškovnik.</w:t>
      </w:r>
    </w:p>
    <w:p w:rsidR="00B87F88" w:rsidRDefault="00B87F88" w:rsidP="00B87F88">
      <w:pPr>
        <w:pStyle w:val="Bezproreda"/>
      </w:pPr>
      <w:r>
        <w:t>c) Ponuda se uvezuje na način da se onemogući naknadno vađenje ili umetanje listova</w:t>
      </w:r>
    </w:p>
    <w:p w:rsidR="00B87F88" w:rsidRDefault="00B87F88" w:rsidP="00B87F88">
      <w:pPr>
        <w:pStyle w:val="Bezproreda"/>
      </w:pPr>
      <w:r>
        <w:t>ponude.</w:t>
      </w:r>
    </w:p>
    <w:p w:rsidR="00B87F88" w:rsidRDefault="00B87F88" w:rsidP="00B87F88">
      <w:pPr>
        <w:pStyle w:val="Bezproreda"/>
      </w:pPr>
      <w:r>
        <w:t>e) Ponuda se piše neizbrisivom tintom</w:t>
      </w:r>
    </w:p>
    <w:p w:rsidR="00B87F88" w:rsidRDefault="00B87F88" w:rsidP="00B87F88">
      <w:pPr>
        <w:pStyle w:val="Bezproreda"/>
      </w:pPr>
      <w:r>
        <w:t>Ponuditelju je zabranjeno križati, brisati ili ispravljati originalni Troškovnik, a u slučaju</w:t>
      </w:r>
    </w:p>
    <w:p w:rsidR="00B87F88" w:rsidRDefault="00B87F88" w:rsidP="00B87F88">
      <w:pPr>
        <w:pStyle w:val="Bezproreda"/>
      </w:pPr>
      <w:r>
        <w:t>nejasnoća treba zatražiti objašnjenje od naručitelja.</w:t>
      </w:r>
    </w:p>
    <w:p w:rsidR="00B87F88" w:rsidRDefault="00B87F88" w:rsidP="00B87F88">
      <w:pPr>
        <w:pStyle w:val="Bezproreda"/>
      </w:pPr>
      <w:r>
        <w:t>Alternativne ponude nisu dopuštene.</w:t>
      </w:r>
    </w:p>
    <w:p w:rsidR="00B87F88" w:rsidRDefault="00B87F88" w:rsidP="00B87F88">
      <w:pPr>
        <w:pStyle w:val="Bezproreda"/>
      </w:pPr>
    </w:p>
    <w:p w:rsidR="00B87F88" w:rsidRDefault="00B87F88" w:rsidP="00B87F88">
      <w:pPr>
        <w:rPr>
          <w:b/>
        </w:rPr>
      </w:pPr>
      <w:r>
        <w:rPr>
          <w:b/>
        </w:rPr>
        <w:t>Način dostave ponude:</w:t>
      </w:r>
    </w:p>
    <w:p w:rsidR="00B87F88" w:rsidRDefault="00B87F88" w:rsidP="00B87F88">
      <w:pPr>
        <w:pStyle w:val="Bezproreda"/>
      </w:pPr>
      <w:r>
        <w:t>a) Ponuda se u zatvorenoj omotnici dostavlja na adresu naručitelja navedenoj u ovoj</w:t>
      </w:r>
    </w:p>
    <w:p w:rsidR="00B87F88" w:rsidRDefault="00B87F88" w:rsidP="00B87F88">
      <w:pPr>
        <w:pStyle w:val="Bezproreda"/>
      </w:pPr>
      <w:r>
        <w:t xml:space="preserve"> Dokumentaciji.</w:t>
      </w:r>
    </w:p>
    <w:p w:rsidR="00B87F88" w:rsidRDefault="00B87F88" w:rsidP="00B87F88">
      <w:pPr>
        <w:pStyle w:val="Bezproreda"/>
      </w:pPr>
      <w:r>
        <w:t>b) Na omotnici ponude mora biti naznačeno:</w:t>
      </w:r>
    </w:p>
    <w:p w:rsidR="00B87F88" w:rsidRDefault="00B87F88" w:rsidP="00B87F88">
      <w:pPr>
        <w:pStyle w:val="Bezproreda"/>
      </w:pPr>
      <w:r>
        <w:t xml:space="preserve"> – naziv i adresa naručitelja,</w:t>
      </w:r>
    </w:p>
    <w:p w:rsidR="00B87F88" w:rsidRDefault="00B87F88" w:rsidP="00B87F88">
      <w:pPr>
        <w:pStyle w:val="Bezproreda"/>
      </w:pPr>
      <w:r>
        <w:t xml:space="preserve"> – naziv i adresa ponuditelja,</w:t>
      </w:r>
    </w:p>
    <w:p w:rsidR="00B87F88" w:rsidRDefault="00B87F88" w:rsidP="00B87F88">
      <w:pPr>
        <w:pStyle w:val="Bezproreda"/>
      </w:pPr>
      <w:r>
        <w:t xml:space="preserve"> – evidencijski broj nabave,</w:t>
      </w:r>
    </w:p>
    <w:p w:rsidR="00B87F88" w:rsidRDefault="00B87F88" w:rsidP="00B87F88">
      <w:pPr>
        <w:pStyle w:val="Bezproreda"/>
      </w:pPr>
      <w:r>
        <w:t xml:space="preserve"> – naziv predmeta nabave,</w:t>
      </w:r>
    </w:p>
    <w:p w:rsidR="00B87F88" w:rsidRDefault="00B87F88" w:rsidP="00B87F88">
      <w:pPr>
        <w:pStyle w:val="Bezproreda"/>
      </w:pPr>
      <w:r>
        <w:t xml:space="preserve"> – naznaka „ne otvaraj“.</w:t>
      </w:r>
    </w:p>
    <w:p w:rsidR="00B87F88" w:rsidRDefault="00B87F88" w:rsidP="00B87F88">
      <w:pPr>
        <w:pStyle w:val="Bezproreda"/>
      </w:pPr>
      <w:r>
        <w:t>c) Ponuditelj samostalno određuje način dostave ponude i sam snosi rizik eventualnog</w:t>
      </w:r>
    </w:p>
    <w:p w:rsidR="00B87F88" w:rsidRDefault="00B87F88" w:rsidP="00B87F88">
      <w:pPr>
        <w:pStyle w:val="Bezproreda"/>
      </w:pPr>
      <w:r>
        <w:t xml:space="preserve"> gubitka odnosno nepravovremene dostave ponude.</w:t>
      </w:r>
    </w:p>
    <w:p w:rsidR="00B87F88" w:rsidRDefault="00B87F88" w:rsidP="00B87F88">
      <w:pPr>
        <w:pStyle w:val="Bezproreda"/>
      </w:pPr>
      <w:r>
        <w:t xml:space="preserve">Ponuda se dostavlja  u zatvorenoj omotnici. </w:t>
      </w:r>
    </w:p>
    <w:p w:rsidR="001F7673" w:rsidRDefault="001F7673" w:rsidP="00B87F88">
      <w:pPr>
        <w:rPr>
          <w:b/>
        </w:rPr>
      </w:pPr>
    </w:p>
    <w:p w:rsidR="00B87F88" w:rsidRDefault="00B87F88" w:rsidP="00B87F88">
      <w:pPr>
        <w:rPr>
          <w:b/>
        </w:rPr>
      </w:pPr>
      <w:r>
        <w:rPr>
          <w:b/>
        </w:rPr>
        <w:lastRenderedPageBreak/>
        <w:t>Način određivanja cijene ponude:</w:t>
      </w:r>
    </w:p>
    <w:p w:rsidR="00B87F88" w:rsidRDefault="00B87F88" w:rsidP="00B87F88">
      <w:pPr>
        <w:pStyle w:val="Bezproreda"/>
      </w:pPr>
      <w:r>
        <w:t>a) Ponuditelj izražava cijenu ponude u kunama.</w:t>
      </w:r>
    </w:p>
    <w:p w:rsidR="00B87F88" w:rsidRDefault="00B87F88" w:rsidP="00B87F88">
      <w:pPr>
        <w:pStyle w:val="Bezproreda"/>
      </w:pPr>
      <w:r>
        <w:t>b) Cijena ponude piše se brojkama.</w:t>
      </w:r>
    </w:p>
    <w:p w:rsidR="00B87F88" w:rsidRDefault="00B87F88" w:rsidP="00B87F88">
      <w:pPr>
        <w:pStyle w:val="Bezproreda"/>
      </w:pPr>
      <w:r>
        <w:t>c) Cijene u ponudi upisuju se u obrazac Prilog 1. Ponudbeni list i obrazac Prilog 2.</w:t>
      </w:r>
    </w:p>
    <w:p w:rsidR="00B87F88" w:rsidRDefault="00B87F88" w:rsidP="00B87F88">
      <w:pPr>
        <w:pStyle w:val="Bezproreda"/>
      </w:pPr>
      <w:r>
        <w:t>Troškovnik.</w:t>
      </w:r>
    </w:p>
    <w:p w:rsidR="00B87F88" w:rsidRDefault="00B87F88" w:rsidP="00B87F88"/>
    <w:p w:rsidR="00B87F88" w:rsidRDefault="00B87F88" w:rsidP="00B87F88">
      <w:r>
        <w:rPr>
          <w:b/>
        </w:rPr>
        <w:t xml:space="preserve"> Kriterij za odabir ponude</w:t>
      </w:r>
      <w:r>
        <w:t>:</w:t>
      </w:r>
    </w:p>
    <w:p w:rsidR="00B87F88" w:rsidRDefault="00B87F88" w:rsidP="00B87F88">
      <w:r>
        <w:t>Najpovoljnija ponuda je prihvatljiva i ispravna ponuda s najnižom ukupnom cijenom.</w:t>
      </w:r>
    </w:p>
    <w:p w:rsidR="00B87F88" w:rsidRDefault="00B87F88" w:rsidP="00B87F88">
      <w:pPr>
        <w:pStyle w:val="Bezproreda"/>
        <w:rPr>
          <w:b/>
        </w:rPr>
      </w:pPr>
      <w:r>
        <w:rPr>
          <w:b/>
        </w:rPr>
        <w:t>Rok valjanosti ponude: 60 dana.</w:t>
      </w:r>
    </w:p>
    <w:p w:rsidR="00B87F88" w:rsidRDefault="00B87F88" w:rsidP="00B87F88">
      <w:pPr>
        <w:pStyle w:val="Bezproreda"/>
        <w:ind w:left="720"/>
        <w:rPr>
          <w:b/>
        </w:rPr>
      </w:pPr>
    </w:p>
    <w:p w:rsidR="00B87F88" w:rsidRDefault="00B87F88" w:rsidP="00B87F88">
      <w:pPr>
        <w:rPr>
          <w:b/>
        </w:rPr>
      </w:pPr>
      <w:r>
        <w:rPr>
          <w:b/>
        </w:rPr>
        <w:t>Datum, vrijeme i mjesto dostave ponuda:</w:t>
      </w:r>
    </w:p>
    <w:p w:rsidR="00B87F88" w:rsidRDefault="00B87F88" w:rsidP="00B87F88">
      <w:pPr>
        <w:pStyle w:val="Bezproreda"/>
        <w:rPr>
          <w:b/>
          <w:u w:val="single"/>
        </w:rPr>
      </w:pPr>
      <w:r>
        <w:rPr>
          <w:b/>
          <w:u w:val="single"/>
        </w:rPr>
        <w:t>Rok za dostavu ponuda je _</w:t>
      </w:r>
      <w:r w:rsidR="007F70A7">
        <w:rPr>
          <w:b/>
          <w:u w:val="single"/>
        </w:rPr>
        <w:t>03</w:t>
      </w:r>
      <w:r>
        <w:rPr>
          <w:b/>
          <w:u w:val="single"/>
        </w:rPr>
        <w:t>.0</w:t>
      </w:r>
      <w:r w:rsidR="007F70A7">
        <w:rPr>
          <w:b/>
          <w:u w:val="single"/>
        </w:rPr>
        <w:t>8</w:t>
      </w:r>
      <w:r>
        <w:rPr>
          <w:b/>
          <w:u w:val="single"/>
        </w:rPr>
        <w:t>.20</w:t>
      </w:r>
      <w:r w:rsidR="00F05979">
        <w:rPr>
          <w:b/>
          <w:u w:val="single"/>
        </w:rPr>
        <w:t>20</w:t>
      </w:r>
      <w:r>
        <w:rPr>
          <w:b/>
          <w:u w:val="single"/>
        </w:rPr>
        <w:t>.</w:t>
      </w:r>
      <w:r w:rsidR="00C2113D">
        <w:rPr>
          <w:b/>
          <w:u w:val="single"/>
        </w:rPr>
        <w:t xml:space="preserve"> </w:t>
      </w:r>
    </w:p>
    <w:p w:rsidR="00B87F88" w:rsidRDefault="00B87F88" w:rsidP="00B87F88">
      <w:pPr>
        <w:pStyle w:val="Bezproreda"/>
        <w:rPr>
          <w:b/>
          <w:u w:val="single"/>
        </w:rPr>
      </w:pPr>
    </w:p>
    <w:p w:rsidR="00B87F88" w:rsidRDefault="00B87F88" w:rsidP="00B87F88">
      <w:pPr>
        <w:pStyle w:val="Bezproreda"/>
      </w:pPr>
      <w:r>
        <w:t xml:space="preserve">Sve ponude koje nisu zaprimljene u roku neće se razmatrati te će biti neotvorene vraćene ponuditelju. </w:t>
      </w:r>
    </w:p>
    <w:p w:rsidR="00B87F88" w:rsidRDefault="00B87F88" w:rsidP="00B87F88">
      <w:pPr>
        <w:pStyle w:val="Bezproreda"/>
      </w:pPr>
      <w:r>
        <w:t>U roku za dostavu ponude ponuditelj može dodatnom, pravovaljano potpisanom izjavom mijenjati svoju ponudu, nadopuniti je ili od nje odustati.</w:t>
      </w:r>
    </w:p>
    <w:p w:rsidR="00B87F88" w:rsidRDefault="00B87F88" w:rsidP="00B87F88">
      <w:pPr>
        <w:pStyle w:val="Bezproreda"/>
      </w:pPr>
    </w:p>
    <w:p w:rsidR="00482E2A" w:rsidRDefault="00B87F88" w:rsidP="00B87F88">
      <w:pPr>
        <w:pStyle w:val="Bezproreda"/>
      </w:pPr>
      <w:r>
        <w:t>Mjesto dostave ponuda: Osnovna škola „Ljudevit Gaj“ Krapina, Trg Stjepana Radića 1</w:t>
      </w:r>
    </w:p>
    <w:p w:rsidR="00482E2A" w:rsidRDefault="00482E2A" w:rsidP="00B87F88">
      <w:pPr>
        <w:pStyle w:val="Bezproreda"/>
      </w:pPr>
    </w:p>
    <w:p w:rsidR="00B87F88" w:rsidRDefault="00B87F88" w:rsidP="00B87F88">
      <w:pPr>
        <w:pStyle w:val="Bezproreda"/>
      </w:pPr>
      <w:r>
        <w:rPr>
          <w:b/>
        </w:rPr>
        <w:t>Rok za donošenje odluke o odbiru ponuditelja</w:t>
      </w:r>
      <w:r>
        <w:t>:</w:t>
      </w:r>
    </w:p>
    <w:p w:rsidR="00B87F88" w:rsidRDefault="00B87F88" w:rsidP="00B87F88">
      <w:pPr>
        <w:pStyle w:val="Bezproreda"/>
      </w:pPr>
      <w:r>
        <w:t xml:space="preserve">Odluku o odabiru ponuditelja Naručitelj će donijeti u roku od 8 dana od dana isteka roka za dostavu ponuda. Nema javnog otvaranja ponuda. </w:t>
      </w:r>
    </w:p>
    <w:p w:rsidR="00B87F88" w:rsidRDefault="00B87F88" w:rsidP="00B87F88">
      <w:pPr>
        <w:pStyle w:val="Bezproreda"/>
      </w:pPr>
    </w:p>
    <w:p w:rsidR="00B87F88" w:rsidRDefault="00B87F88" w:rsidP="00B87F88">
      <w:pPr>
        <w:pStyle w:val="Bezproreda"/>
      </w:pPr>
    </w:p>
    <w:p w:rsidR="00B87F88" w:rsidRDefault="00B87F88" w:rsidP="00B87F8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RAVNATELJICA</w:t>
      </w:r>
    </w:p>
    <w:p w:rsidR="00B87F88" w:rsidRDefault="00B87F88" w:rsidP="00B87F88">
      <w:pPr>
        <w:pStyle w:val="Bezproreda"/>
      </w:pPr>
    </w:p>
    <w:p w:rsidR="00B87F88" w:rsidRDefault="00B87F88" w:rsidP="00B87F8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87F88" w:rsidRDefault="00B87F88" w:rsidP="00B87F8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5979">
        <w:t>Vlatka Družinec</w:t>
      </w:r>
      <w:bookmarkStart w:id="0" w:name="_GoBack"/>
      <w:bookmarkEnd w:id="0"/>
    </w:p>
    <w:p w:rsidR="00B87F88" w:rsidRDefault="00B87F88" w:rsidP="00B87F88">
      <w:r>
        <w:tab/>
      </w:r>
      <w:r>
        <w:tab/>
      </w:r>
      <w:r>
        <w:tab/>
      </w:r>
      <w:r>
        <w:tab/>
      </w:r>
      <w:r>
        <w:tab/>
      </w:r>
    </w:p>
    <w:p w:rsidR="00B87F88" w:rsidRDefault="00B87F88" w:rsidP="00B87F88"/>
    <w:p w:rsidR="00B87F88" w:rsidRDefault="00B87F88" w:rsidP="00B87F88"/>
    <w:p w:rsidR="00B87F88" w:rsidRDefault="00B87F88" w:rsidP="00B87F88"/>
    <w:p w:rsidR="00B87F88" w:rsidRDefault="00B87F88" w:rsidP="00B87F88"/>
    <w:p w:rsidR="00B87F88" w:rsidRDefault="00B87F88" w:rsidP="00B87F88"/>
    <w:p w:rsidR="00B87F88" w:rsidRDefault="00B87F88" w:rsidP="00B87F88"/>
    <w:p w:rsidR="00B87F88" w:rsidRDefault="00B87F88" w:rsidP="00B87F88"/>
    <w:p w:rsidR="00B87F88" w:rsidRDefault="00B87F88" w:rsidP="00B87F88"/>
    <w:p w:rsidR="00B87F88" w:rsidRDefault="00B87F88" w:rsidP="00B87F88"/>
    <w:p w:rsidR="00B87F88" w:rsidRDefault="00B87F88" w:rsidP="00B87F88"/>
    <w:p w:rsidR="00B87F88" w:rsidRDefault="00B87F88" w:rsidP="00B87F88"/>
    <w:p w:rsidR="00B87F88" w:rsidRDefault="00B87F88" w:rsidP="00B87F88">
      <w:pPr>
        <w:rPr>
          <w:b/>
          <w:u w:val="single"/>
        </w:rPr>
      </w:pPr>
      <w:r>
        <w:rPr>
          <w:b/>
          <w:u w:val="single"/>
        </w:rPr>
        <w:lastRenderedPageBreak/>
        <w:t>Prilog 1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  <w:u w:val="single"/>
        </w:rPr>
        <w:t>PONUDBENI LIST</w:t>
      </w:r>
    </w:p>
    <w:p w:rsidR="00B87F88" w:rsidRDefault="00B87F88" w:rsidP="00B87F88">
      <w:r>
        <w:t>Ponuda broj _____________________</w:t>
      </w:r>
    </w:p>
    <w:p w:rsidR="00B87F88" w:rsidRDefault="00B87F88" w:rsidP="00B87F88">
      <w:r>
        <w:t xml:space="preserve">Evidencijski broj nabave:  </w:t>
      </w:r>
      <w:r w:rsidR="00F3723E">
        <w:t>1</w:t>
      </w:r>
      <w:r w:rsidR="007F70A7">
        <w:t>4</w:t>
      </w:r>
      <w:r>
        <w:t>/20</w:t>
      </w:r>
      <w:r w:rsidR="00F3723E">
        <w:t>20</w:t>
      </w:r>
      <w:r>
        <w:t xml:space="preserve">. </w:t>
      </w:r>
    </w:p>
    <w:p w:rsidR="00B87F88" w:rsidRDefault="00B87F88" w:rsidP="00B87F88">
      <w:pPr>
        <w:pStyle w:val="Odlomakpopisa"/>
        <w:numPr>
          <w:ilvl w:val="0"/>
          <w:numId w:val="2"/>
        </w:numPr>
      </w:pPr>
      <w:r>
        <w:t>NAZIV I SJEDIŠTE NARUČITELJA:</w:t>
      </w:r>
    </w:p>
    <w:p w:rsidR="00B87F88" w:rsidRDefault="00B87F88" w:rsidP="00B87F88">
      <w:pPr>
        <w:pStyle w:val="Odlomakpopisa"/>
      </w:pPr>
      <w:r>
        <w:rPr>
          <w:b/>
        </w:rPr>
        <w:t xml:space="preserve"> OSNOVNA ŠKOLA „LJUDEVIT GAJ“ KRAPINA, TRG STJEPANA RADIĆA</w:t>
      </w:r>
      <w:r>
        <w:t xml:space="preserve"> 1</w:t>
      </w:r>
    </w:p>
    <w:p w:rsidR="00B87F88" w:rsidRDefault="00B87F88" w:rsidP="00B87F88">
      <w:r>
        <w:t xml:space="preserve"> </w:t>
      </w:r>
    </w:p>
    <w:p w:rsidR="00B87F88" w:rsidRDefault="00B87F88" w:rsidP="00B87F88">
      <w:r>
        <w:t xml:space="preserve">       2. NAZIV PONUDITELJA:</w:t>
      </w:r>
    </w:p>
    <w:p w:rsidR="00B87F88" w:rsidRDefault="00B87F88" w:rsidP="00B87F88">
      <w:r>
        <w:t>_____________________________________________________________________</w:t>
      </w:r>
    </w:p>
    <w:p w:rsidR="00B87F88" w:rsidRDefault="00B87F88" w:rsidP="00B87F88">
      <w:r>
        <w:t>Sjedište ponuditelja _____________________________________________________</w:t>
      </w:r>
    </w:p>
    <w:p w:rsidR="00B87F88" w:rsidRDefault="00B87F88" w:rsidP="00B87F88">
      <w:r>
        <w:t>Adresa ponuditelja: _____________________________________________________</w:t>
      </w:r>
    </w:p>
    <w:p w:rsidR="00B87F88" w:rsidRDefault="00B87F88" w:rsidP="00B87F88">
      <w:r>
        <w:t>OIB: __________________________________</w:t>
      </w:r>
    </w:p>
    <w:p w:rsidR="00B87F88" w:rsidRDefault="00B87F88" w:rsidP="00B87F88">
      <w:r>
        <w:t>Broj računa (IBAN): ___________________________________________________________</w:t>
      </w:r>
    </w:p>
    <w:p w:rsidR="00B87F88" w:rsidRDefault="00B87F88" w:rsidP="00B87F88">
      <w:r>
        <w:t>Banka: _______________________________________________________________</w:t>
      </w:r>
    </w:p>
    <w:p w:rsidR="00B87F88" w:rsidRDefault="00B87F88" w:rsidP="00B87F88">
      <w:r>
        <w:t>Adresa za dostavu pošte: _________________________________________________</w:t>
      </w:r>
    </w:p>
    <w:p w:rsidR="00B87F88" w:rsidRDefault="00B87F88" w:rsidP="00B87F88">
      <w:r>
        <w:t>Adresa e-pošte: _________________________________________________________</w:t>
      </w:r>
    </w:p>
    <w:p w:rsidR="00B87F88" w:rsidRDefault="00B87F88" w:rsidP="00B87F88">
      <w:r>
        <w:t>Kontakt osoba ponuditelja: ________________________________________________</w:t>
      </w:r>
    </w:p>
    <w:p w:rsidR="00B87F88" w:rsidRDefault="00B87F88" w:rsidP="00B87F88">
      <w:r>
        <w:t>Broj telefona i faksa: _______________________________________________________</w:t>
      </w:r>
    </w:p>
    <w:p w:rsidR="00B87F88" w:rsidRDefault="00B87F88" w:rsidP="00B87F88">
      <w:r>
        <w:t>Adresa e-pošte: ___________________________________________________________</w:t>
      </w:r>
    </w:p>
    <w:p w:rsidR="00B87F88" w:rsidRDefault="00B87F88" w:rsidP="00B87F88">
      <w:pPr>
        <w:rPr>
          <w:b/>
        </w:rPr>
      </w:pPr>
      <w:r>
        <w:rPr>
          <w:b/>
        </w:rPr>
        <w:t xml:space="preserve">3. PREDMET NABAVE: Nabava </w:t>
      </w:r>
      <w:r w:rsidR="00C2113D">
        <w:rPr>
          <w:b/>
        </w:rPr>
        <w:t xml:space="preserve"> </w:t>
      </w:r>
      <w:r w:rsidR="00B91946">
        <w:rPr>
          <w:b/>
        </w:rPr>
        <w:t>radnih bilježnica</w:t>
      </w:r>
      <w:r>
        <w:rPr>
          <w:b/>
        </w:rPr>
        <w:t xml:space="preserve"> za učenike </w:t>
      </w:r>
      <w:r w:rsidR="002C6C88">
        <w:rPr>
          <w:b/>
        </w:rPr>
        <w:t>1</w:t>
      </w:r>
      <w:r w:rsidR="00B91946">
        <w:rPr>
          <w:b/>
        </w:rPr>
        <w:t xml:space="preserve">. - </w:t>
      </w:r>
      <w:r w:rsidR="00482E2A">
        <w:rPr>
          <w:b/>
        </w:rPr>
        <w:t xml:space="preserve"> </w:t>
      </w:r>
      <w:r w:rsidR="002C6C88">
        <w:rPr>
          <w:b/>
        </w:rPr>
        <w:t>8</w:t>
      </w:r>
      <w:r w:rsidR="00482E2A">
        <w:rPr>
          <w:b/>
        </w:rPr>
        <w:t>.</w:t>
      </w:r>
      <w:r>
        <w:rPr>
          <w:b/>
        </w:rPr>
        <w:t xml:space="preserve"> razreda za 20</w:t>
      </w:r>
      <w:r w:rsidR="00482E2A">
        <w:rPr>
          <w:b/>
        </w:rPr>
        <w:t>20</w:t>
      </w:r>
      <w:r>
        <w:rPr>
          <w:b/>
        </w:rPr>
        <w:t>/202</w:t>
      </w:r>
      <w:r w:rsidR="00482E2A">
        <w:rPr>
          <w:b/>
        </w:rPr>
        <w:t>1</w:t>
      </w:r>
      <w:r>
        <w:rPr>
          <w:b/>
        </w:rPr>
        <w:t>. školsku godinu</w:t>
      </w:r>
    </w:p>
    <w:p w:rsidR="00B87F88" w:rsidRDefault="00B87F88" w:rsidP="00B87F88">
      <w:r>
        <w:t>4. CIJENA PONUDE BEZ PDV-a: ________________________________________ kn</w:t>
      </w:r>
    </w:p>
    <w:p w:rsidR="00B87F88" w:rsidRDefault="00B87F88" w:rsidP="00B87F88"/>
    <w:p w:rsidR="00B87F88" w:rsidRDefault="00B87F88" w:rsidP="00B87F88">
      <w:r>
        <w:t>5. IZNOS PDV-a: _____________________ kn</w:t>
      </w:r>
    </w:p>
    <w:p w:rsidR="00B87F88" w:rsidRDefault="00B87F88" w:rsidP="00B87F88">
      <w:r>
        <w:t>6. CIJENA PONUDE S PDV-om: _________________________________ kn</w:t>
      </w:r>
    </w:p>
    <w:p w:rsidR="00B87F88" w:rsidRDefault="00B87F88" w:rsidP="00B87F88">
      <w:r>
        <w:t>7. ROK VALJANOSTI PONUDE: 60 dana od isteka roka za dostavu ponuda.</w:t>
      </w:r>
    </w:p>
    <w:p w:rsidR="00B87F88" w:rsidRDefault="00B87F88" w:rsidP="00B87F88">
      <w:r>
        <w:t>8. DATUM PONUDE:_______________________</w:t>
      </w:r>
    </w:p>
    <w:p w:rsidR="00B87F88" w:rsidRDefault="00B87F88" w:rsidP="00B87F88">
      <w:pPr>
        <w:ind w:left="3540" w:firstLine="708"/>
      </w:pPr>
      <w:r>
        <w:t xml:space="preserve"> M.P.</w:t>
      </w:r>
    </w:p>
    <w:p w:rsidR="00B87F88" w:rsidRDefault="00B87F88" w:rsidP="00B87F8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B87F88" w:rsidRDefault="00B87F88" w:rsidP="00B87F88">
      <w:pPr>
        <w:ind w:left="4248" w:firstLine="708"/>
      </w:pPr>
      <w:r>
        <w:t xml:space="preserve"> /potpis ovlaštene osobe ponuditelja/</w:t>
      </w:r>
    </w:p>
    <w:p w:rsidR="00B87F88" w:rsidRDefault="00B87F88" w:rsidP="00B87F88"/>
    <w:p w:rsidR="00B87F88" w:rsidRDefault="00B87F88" w:rsidP="00B87F88"/>
    <w:p w:rsidR="00B87F88" w:rsidRDefault="00B87F88" w:rsidP="00B87F88"/>
    <w:p w:rsidR="00FD73EE" w:rsidRDefault="00FD73EE" w:rsidP="00FD73EE">
      <w:pPr>
        <w:ind w:left="6372" w:firstLine="708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  <w:lang w:eastAsia="hr-HR"/>
        </w:rPr>
        <w:lastRenderedPageBreak/>
        <w:t>PRILOG 3</w:t>
      </w:r>
    </w:p>
    <w:p w:rsidR="00FD73EE" w:rsidRDefault="00FD73EE" w:rsidP="00FD73EE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</w:p>
    <w:p w:rsidR="00FD73EE" w:rsidRDefault="00FD73EE" w:rsidP="00FD73EE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I Z J A V A</w:t>
      </w:r>
    </w:p>
    <w:p w:rsidR="00FD73EE" w:rsidRDefault="00FD73EE" w:rsidP="00FD73EE">
      <w:pPr>
        <w:suppressAutoHyphens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FD73EE" w:rsidRDefault="00FD73EE" w:rsidP="00FD73EE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Kojom ja ______________________________iz __________________________________</w:t>
      </w:r>
    </w:p>
    <w:p w:rsidR="00FD73EE" w:rsidRDefault="00FD73EE" w:rsidP="00FD73EE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      (ime i prezime)                                        (adresa stanovanja)</w:t>
      </w:r>
    </w:p>
    <w:p w:rsidR="00FD73EE" w:rsidRDefault="00FD73EE" w:rsidP="00FD73EE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:rsidR="00FD73EE" w:rsidRDefault="00FD73EE" w:rsidP="00FD73EE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broj osobne iskaznice __________________izdane od _____________________________</w:t>
      </w:r>
    </w:p>
    <w:p w:rsidR="00FD73EE" w:rsidRDefault="00FD73EE" w:rsidP="00FD73EE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:rsidR="00FD73EE" w:rsidRDefault="00FD73EE" w:rsidP="00FD73EE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kao po zakonu ovlaštena osoba za zastupanje pravne osobe gospodarskog subjekta</w:t>
      </w:r>
    </w:p>
    <w:p w:rsidR="00FD73EE" w:rsidRDefault="00FD73EE" w:rsidP="00FD73EE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:rsidR="00FD73EE" w:rsidRDefault="00FD73EE" w:rsidP="00FD73EE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__________________________________________________________________________</w:t>
      </w:r>
    </w:p>
    <w:p w:rsidR="00FD73EE" w:rsidRDefault="00FD73EE" w:rsidP="00FD73EE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                           (naziv i adresa gospodarskog subjekta, OIB)</w:t>
      </w:r>
    </w:p>
    <w:p w:rsidR="00FD73EE" w:rsidRDefault="00FD73EE" w:rsidP="00FD73EE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:rsidR="00FD73EE" w:rsidRDefault="00FD73EE" w:rsidP="00FD73EE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__________________________________________________________________________</w:t>
      </w:r>
    </w:p>
    <w:p w:rsidR="00FD73EE" w:rsidRDefault="00FD73EE" w:rsidP="00FD73EE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:rsidR="00FD73EE" w:rsidRDefault="00FD73EE" w:rsidP="00FD73EE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p w:rsidR="00FD73EE" w:rsidRDefault="00FD73EE" w:rsidP="00FD73EE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pod materijalnom i kaznenom odgovornošću izjavljujem za sebe i za gospodarski subjekt, da protiv mene osobno niti protiv gospodarskog subjekta kojeg zastupam nije izrečena pravomoćna osuđujuća presuda za jedno ili više slijedećih kaznenih dijela: </w:t>
      </w:r>
    </w:p>
    <w:p w:rsidR="00FD73EE" w:rsidRDefault="00FD73EE" w:rsidP="00FD73EE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p w:rsidR="00FD73EE" w:rsidRDefault="00FD73EE" w:rsidP="00FD73EE">
      <w:pPr>
        <w:suppressAutoHyphens/>
        <w:spacing w:before="280" w:after="28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a)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zakona,</w:t>
      </w:r>
    </w:p>
    <w:p w:rsidR="00FD73EE" w:rsidRDefault="00FD73EE" w:rsidP="00FD73EE">
      <w:pPr>
        <w:suppressAutoHyphens/>
        <w:spacing w:before="280" w:after="28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(»Narodne novine«, br. 110/97., 27/98., 50/00., 129/00., 51/01., 111/03., 190/03., 105/04., 84/05., 71/06., 110/07., 152/08., 57/11., 77/11. i 143/12.),</w:t>
      </w:r>
    </w:p>
    <w:p w:rsidR="00FD73EE" w:rsidRDefault="00FD73EE" w:rsidP="00FD73EE">
      <w:pPr>
        <w:suppressAutoHyphens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U _____________________,____________godine</w:t>
      </w:r>
    </w:p>
    <w:p w:rsidR="00FD73EE" w:rsidRDefault="00FD73EE" w:rsidP="00FD73EE">
      <w:pPr>
        <w:suppressAutoHyphens/>
        <w:rPr>
          <w:rFonts w:ascii="Times New Roman" w:eastAsia="Calibri" w:hAnsi="Times New Roman"/>
          <w:sz w:val="24"/>
          <w:szCs w:val="24"/>
          <w:lang w:eastAsia="ar-SA"/>
        </w:rPr>
      </w:pPr>
    </w:p>
    <w:p w:rsidR="00FD73EE" w:rsidRDefault="00FD73EE" w:rsidP="00FD73EE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ab/>
      </w:r>
    </w:p>
    <w:p w:rsidR="00FD73EE" w:rsidRDefault="00FD73EE" w:rsidP="00FD73E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 xml:space="preserve">Ime i prezime osoba ovlaštene za </w:t>
      </w:r>
    </w:p>
    <w:p w:rsidR="00FD73EE" w:rsidRDefault="00FD73EE" w:rsidP="00FD73E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>zastupanje gospodarskog subjekta:</w:t>
      </w: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ab/>
        <w:t>_________________________</w:t>
      </w:r>
    </w:p>
    <w:p w:rsidR="00FD73EE" w:rsidRDefault="00FD73EE" w:rsidP="00FD73E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bidi="en-US"/>
        </w:rPr>
      </w:pPr>
    </w:p>
    <w:p w:rsidR="00FD73EE" w:rsidRDefault="00FD73EE" w:rsidP="00FD73E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>Potpis:</w:t>
      </w: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ab/>
        <w:t>_________________________</w:t>
      </w:r>
    </w:p>
    <w:p w:rsidR="00FD73EE" w:rsidRDefault="00FD73EE" w:rsidP="00FD73E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ab/>
        <w:t xml:space="preserve">        MP</w:t>
      </w:r>
    </w:p>
    <w:p w:rsidR="00B87F88" w:rsidRDefault="00B87F88" w:rsidP="00B87F88"/>
    <w:p w:rsidR="00344244" w:rsidRDefault="00344244"/>
    <w:sectPr w:rsidR="00344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64B6"/>
    <w:multiLevelType w:val="hybridMultilevel"/>
    <w:tmpl w:val="ECC027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52194"/>
    <w:multiLevelType w:val="hybridMultilevel"/>
    <w:tmpl w:val="3F2E43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88"/>
    <w:rsid w:val="001F7673"/>
    <w:rsid w:val="002C6C88"/>
    <w:rsid w:val="00344244"/>
    <w:rsid w:val="004320CF"/>
    <w:rsid w:val="00482E2A"/>
    <w:rsid w:val="004B2A9D"/>
    <w:rsid w:val="007F70A7"/>
    <w:rsid w:val="00844DF5"/>
    <w:rsid w:val="00901C71"/>
    <w:rsid w:val="00A05743"/>
    <w:rsid w:val="00A6395A"/>
    <w:rsid w:val="00B77CBE"/>
    <w:rsid w:val="00B87F88"/>
    <w:rsid w:val="00B91946"/>
    <w:rsid w:val="00C00B0C"/>
    <w:rsid w:val="00C2113D"/>
    <w:rsid w:val="00DB2FF8"/>
    <w:rsid w:val="00E01070"/>
    <w:rsid w:val="00EC7C7F"/>
    <w:rsid w:val="00F05979"/>
    <w:rsid w:val="00F3723E"/>
    <w:rsid w:val="00FD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3877"/>
  <w15:chartTrackingRefBased/>
  <w15:docId w15:val="{85B5DA05-1978-479E-AFAE-1B102624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F88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B87F88"/>
    <w:rPr>
      <w:color w:val="0000FF"/>
      <w:u w:val="single"/>
    </w:rPr>
  </w:style>
  <w:style w:type="paragraph" w:styleId="Bezproreda">
    <w:name w:val="No Spacing"/>
    <w:uiPriority w:val="1"/>
    <w:qFormat/>
    <w:rsid w:val="00B87F88"/>
    <w:pPr>
      <w:spacing w:after="0" w:line="240" w:lineRule="auto"/>
    </w:pPr>
  </w:style>
  <w:style w:type="paragraph" w:styleId="Odlomakpopisa">
    <w:name w:val="List Paragraph"/>
    <w:basedOn w:val="Normal"/>
    <w:uiPriority w:val="1"/>
    <w:qFormat/>
    <w:rsid w:val="00B87F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1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ljudevit-gaj-kr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Nevenka Krsnik</cp:lastModifiedBy>
  <cp:revision>28</cp:revision>
  <cp:lastPrinted>2020-07-21T10:28:00Z</cp:lastPrinted>
  <dcterms:created xsi:type="dcterms:W3CDTF">2019-07-03T10:41:00Z</dcterms:created>
  <dcterms:modified xsi:type="dcterms:W3CDTF">2020-07-21T12:03:00Z</dcterms:modified>
</cp:coreProperties>
</file>