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5C23" w14:textId="6EEA7EDB" w:rsidR="00E807A8" w:rsidRPr="00C02DBF" w:rsidRDefault="00E763CF" w:rsidP="001455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2DBF">
        <w:rPr>
          <w:rFonts w:asciiTheme="minorHAnsi" w:hAnsiTheme="minorHAnsi" w:cstheme="minorHAnsi"/>
          <w:b/>
          <w:sz w:val="20"/>
          <w:szCs w:val="20"/>
        </w:rPr>
        <w:t>OBRAZLOŽENJE FIN</w:t>
      </w:r>
      <w:r w:rsidR="00845BAC" w:rsidRPr="00C02DBF">
        <w:rPr>
          <w:rFonts w:asciiTheme="minorHAnsi" w:hAnsiTheme="minorHAnsi" w:cstheme="minorHAnsi"/>
          <w:b/>
          <w:sz w:val="20"/>
          <w:szCs w:val="20"/>
        </w:rPr>
        <w:t>ANCIJSKOG PLANA</w:t>
      </w:r>
    </w:p>
    <w:p w14:paraId="618B87B3" w14:textId="3F28C0EE" w:rsidR="001C1072" w:rsidRPr="00C02DBF" w:rsidRDefault="001C1072" w:rsidP="001455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2DBF">
        <w:rPr>
          <w:rFonts w:asciiTheme="minorHAnsi" w:hAnsiTheme="minorHAnsi" w:cstheme="minorHAnsi"/>
          <w:b/>
          <w:sz w:val="20"/>
          <w:szCs w:val="20"/>
          <w:u w:val="single"/>
        </w:rPr>
        <w:t xml:space="preserve">OSNOVNE ŠKOLE </w:t>
      </w:r>
      <w:r w:rsidR="00EA2621">
        <w:rPr>
          <w:rFonts w:asciiTheme="minorHAnsi" w:hAnsiTheme="minorHAnsi" w:cstheme="minorHAnsi"/>
          <w:b/>
          <w:sz w:val="20"/>
          <w:szCs w:val="20"/>
          <w:u w:val="single"/>
        </w:rPr>
        <w:t>LJUDEVIT GAJ U</w:t>
      </w:r>
      <w:r w:rsidRPr="00C02DBF">
        <w:rPr>
          <w:rFonts w:asciiTheme="minorHAnsi" w:hAnsiTheme="minorHAnsi" w:cstheme="minorHAnsi"/>
          <w:b/>
          <w:sz w:val="20"/>
          <w:szCs w:val="20"/>
          <w:u w:val="single"/>
        </w:rPr>
        <w:t xml:space="preserve"> KRAPIN</w:t>
      </w:r>
      <w:r w:rsidR="00EA2621">
        <w:rPr>
          <w:rFonts w:asciiTheme="minorHAnsi" w:hAnsiTheme="minorHAnsi" w:cstheme="minorHAnsi"/>
          <w:b/>
          <w:sz w:val="20"/>
          <w:szCs w:val="20"/>
          <w:u w:val="single"/>
        </w:rPr>
        <w:t>I</w:t>
      </w:r>
    </w:p>
    <w:p w14:paraId="40E1C7D4" w14:textId="775F05B2" w:rsidR="00E763CF" w:rsidRPr="00C02DBF" w:rsidRDefault="00845BAC" w:rsidP="001455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2DBF">
        <w:rPr>
          <w:rFonts w:asciiTheme="minorHAnsi" w:hAnsiTheme="minorHAnsi" w:cstheme="minorHAnsi"/>
          <w:b/>
          <w:sz w:val="20"/>
          <w:szCs w:val="20"/>
        </w:rPr>
        <w:t>ZA RAZDOBLJE 202</w:t>
      </w:r>
      <w:r w:rsidR="000C341B">
        <w:rPr>
          <w:rFonts w:asciiTheme="minorHAnsi" w:hAnsiTheme="minorHAnsi" w:cstheme="minorHAnsi"/>
          <w:b/>
          <w:sz w:val="20"/>
          <w:szCs w:val="20"/>
        </w:rPr>
        <w:t>5</w:t>
      </w:r>
      <w:r w:rsidR="00B37C84" w:rsidRPr="00C02DBF">
        <w:rPr>
          <w:rFonts w:asciiTheme="minorHAnsi" w:hAnsiTheme="minorHAnsi" w:cstheme="minorHAnsi"/>
          <w:b/>
          <w:sz w:val="20"/>
          <w:szCs w:val="20"/>
        </w:rPr>
        <w:t>.-</w:t>
      </w:r>
      <w:r w:rsidR="00E763CF" w:rsidRPr="00C02DBF">
        <w:rPr>
          <w:rFonts w:asciiTheme="minorHAnsi" w:hAnsiTheme="minorHAnsi" w:cstheme="minorHAnsi"/>
          <w:b/>
          <w:sz w:val="20"/>
          <w:szCs w:val="20"/>
        </w:rPr>
        <w:t>20</w:t>
      </w:r>
      <w:r w:rsidR="009D3560" w:rsidRPr="00C02DBF">
        <w:rPr>
          <w:rFonts w:asciiTheme="minorHAnsi" w:hAnsiTheme="minorHAnsi" w:cstheme="minorHAnsi"/>
          <w:b/>
          <w:sz w:val="20"/>
          <w:szCs w:val="20"/>
        </w:rPr>
        <w:t>2</w:t>
      </w:r>
      <w:r w:rsidR="000C341B">
        <w:rPr>
          <w:rFonts w:asciiTheme="minorHAnsi" w:hAnsiTheme="minorHAnsi" w:cstheme="minorHAnsi"/>
          <w:b/>
          <w:sz w:val="20"/>
          <w:szCs w:val="20"/>
        </w:rPr>
        <w:t>7</w:t>
      </w:r>
      <w:r w:rsidR="00E763CF" w:rsidRPr="00C02DBF">
        <w:rPr>
          <w:rFonts w:asciiTheme="minorHAnsi" w:hAnsiTheme="minorHAnsi" w:cstheme="minorHAnsi"/>
          <w:b/>
          <w:sz w:val="20"/>
          <w:szCs w:val="20"/>
        </w:rPr>
        <w:t>.</w:t>
      </w:r>
    </w:p>
    <w:p w14:paraId="30BBD5C6" w14:textId="77777777" w:rsidR="00E763CF" w:rsidRPr="00C02DBF" w:rsidRDefault="00E763CF" w:rsidP="0014551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104EAE4" w14:textId="77777777" w:rsidR="009E274F" w:rsidRPr="00C02DBF" w:rsidRDefault="009E274F" w:rsidP="0014551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Reetkatablice"/>
        <w:tblW w:w="10206" w:type="dxa"/>
        <w:tblInd w:w="-5" w:type="dxa"/>
        <w:tblLook w:val="04A0" w:firstRow="1" w:lastRow="0" w:firstColumn="1" w:lastColumn="0" w:noHBand="0" w:noVBand="1"/>
      </w:tblPr>
      <w:tblGrid>
        <w:gridCol w:w="2820"/>
        <w:gridCol w:w="548"/>
        <w:gridCol w:w="1710"/>
        <w:gridCol w:w="1271"/>
        <w:gridCol w:w="1265"/>
        <w:gridCol w:w="1296"/>
        <w:gridCol w:w="1284"/>
        <w:gridCol w:w="12"/>
      </w:tblGrid>
      <w:tr w:rsidR="00E807A8" w:rsidRPr="00C02DBF" w14:paraId="2828EE8A" w14:textId="77777777" w:rsidTr="001E08BE">
        <w:trPr>
          <w:trHeight w:val="258"/>
        </w:trPr>
        <w:tc>
          <w:tcPr>
            <w:tcW w:w="10201" w:type="dxa"/>
            <w:gridSpan w:val="8"/>
            <w:shd w:val="clear" w:color="auto" w:fill="E2E2E2"/>
          </w:tcPr>
          <w:p w14:paraId="24B3FE21" w14:textId="77777777" w:rsidR="0035117A" w:rsidRPr="00C02DBF" w:rsidRDefault="00742C1F" w:rsidP="00D4531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SAŽETAK DJELOKRUGA RADA PRORAČUNSKOG KORISNIKA</w:t>
            </w:r>
          </w:p>
        </w:tc>
      </w:tr>
      <w:tr w:rsidR="00742C1F" w:rsidRPr="00C02DBF" w14:paraId="269ACDD7" w14:textId="77777777" w:rsidTr="001E08BE">
        <w:trPr>
          <w:trHeight w:val="2038"/>
        </w:trPr>
        <w:tc>
          <w:tcPr>
            <w:tcW w:w="10201" w:type="dxa"/>
            <w:gridSpan w:val="8"/>
          </w:tcPr>
          <w:p w14:paraId="4553E09A" w14:textId="77777777" w:rsidR="00D90A50" w:rsidRPr="00C02DBF" w:rsidRDefault="00D90A50" w:rsidP="00D90A5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Sažetak djelokruga rada proračunskog korisnika</w:t>
            </w:r>
          </w:p>
          <w:p w14:paraId="3DDC3DD3" w14:textId="77777777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3CA53D" w14:textId="32F68A97" w:rsidR="00D90A50" w:rsidRPr="00C02DBF" w:rsidRDefault="00D90A50" w:rsidP="00D90A50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Osnovna škola Ljudevit Gaj</w:t>
            </w:r>
            <w:r w:rsidR="00EA2621">
              <w:rPr>
                <w:rFonts w:asciiTheme="minorHAnsi" w:hAnsiTheme="minorHAnsi" w:cstheme="minorHAnsi"/>
                <w:sz w:val="20"/>
                <w:szCs w:val="20"/>
              </w:rPr>
              <w:t xml:space="preserve"> u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Krapin</w:t>
            </w:r>
            <w:r w:rsidR="00EA26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obavlja javnu djelatnost osnovnog obrazovanja sukladno Zakonu o odgoju i obrazovanju u osnovnoj i srednjoj školi. U školi se izvodi redovna, izborna, dodatna i dopunska nastava i izvannastavne aktivnosti sukladno Nastavnom planu i programu, Godišnjem planu i programu rada škole te Školskom kurikulumu. OŠ Ljudevit Gaj </w:t>
            </w:r>
            <w:r w:rsidR="001C2F21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Krapin</w:t>
            </w:r>
            <w:r w:rsidR="001C2F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u  svom sastavu ima osmorazrednu Područnu školu u Donjoj Šemnici i četverorazrednu  Područnu školu u Lepajcima u kojima se izvodi program osnovnog školovanja. U Matičnoj školi u Krapini nastava je organizirana u dvije smjene dok se u područnim školama izvodi u jednoj smjeni.</w:t>
            </w:r>
          </w:p>
          <w:p w14:paraId="429BE9FB" w14:textId="3553D01A" w:rsidR="00D90A50" w:rsidRPr="00C02DBF" w:rsidRDefault="00D90A50" w:rsidP="00D90A50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Sveukupno školu polazi 5</w:t>
            </w:r>
            <w:r w:rsidR="001C2F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učenika koji su podijeljeni u 3</w:t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razredn</w:t>
            </w:r>
            <w:r w:rsidR="006C5E11" w:rsidRPr="00C02DB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odjela i to kako slijedi:     </w:t>
            </w:r>
          </w:p>
          <w:p w14:paraId="726C0D55" w14:textId="77777777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</w:t>
            </w:r>
          </w:p>
          <w:p w14:paraId="36487D33" w14:textId="780930AF" w:rsidR="00D90A50" w:rsidRPr="00C02DBF" w:rsidRDefault="00096A01" w:rsidP="00D90A50">
            <w:pPr>
              <w:ind w:left="1416" w:firstLine="7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Broj odjela       </w:t>
            </w:r>
            <w:r w:rsidR="00D90A50" w:rsidRPr="00C02DBF">
              <w:rPr>
                <w:rFonts w:asciiTheme="minorHAnsi" w:hAnsiTheme="minorHAnsi" w:cstheme="minorHAnsi"/>
                <w:sz w:val="20"/>
                <w:szCs w:val="20"/>
              </w:rPr>
              <w:t>Broj učenika</w:t>
            </w:r>
            <w:r w:rsidR="00D90A50"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Ukupno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593"/>
              <w:gridCol w:w="757"/>
              <w:gridCol w:w="593"/>
              <w:gridCol w:w="757"/>
              <w:gridCol w:w="979"/>
              <w:gridCol w:w="948"/>
            </w:tblGrid>
            <w:tr w:rsidR="00D90A50" w:rsidRPr="00C02DBF" w14:paraId="6E246045" w14:textId="77777777" w:rsidTr="006904DE">
              <w:tc>
                <w:tcPr>
                  <w:tcW w:w="1857" w:type="dxa"/>
                </w:tcPr>
                <w:p w14:paraId="15F7E92B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ŠKOLA</w:t>
                  </w:r>
                </w:p>
              </w:tc>
              <w:tc>
                <w:tcPr>
                  <w:tcW w:w="0" w:type="auto"/>
                </w:tcPr>
                <w:p w14:paraId="62B8CFB7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I.-IV.</w:t>
                  </w:r>
                </w:p>
              </w:tc>
              <w:tc>
                <w:tcPr>
                  <w:tcW w:w="0" w:type="auto"/>
                </w:tcPr>
                <w:p w14:paraId="6705890D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V.-VIII.</w:t>
                  </w:r>
                </w:p>
              </w:tc>
              <w:tc>
                <w:tcPr>
                  <w:tcW w:w="0" w:type="auto"/>
                </w:tcPr>
                <w:p w14:paraId="5A67B54D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I.-IV.</w:t>
                  </w:r>
                </w:p>
              </w:tc>
              <w:tc>
                <w:tcPr>
                  <w:tcW w:w="0" w:type="auto"/>
                </w:tcPr>
                <w:p w14:paraId="57A3354B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V.-VIII.</w:t>
                  </w:r>
                </w:p>
              </w:tc>
              <w:tc>
                <w:tcPr>
                  <w:tcW w:w="0" w:type="auto"/>
                </w:tcPr>
                <w:p w14:paraId="2B4074C9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RAZREDA</w:t>
                  </w:r>
                </w:p>
              </w:tc>
              <w:tc>
                <w:tcPr>
                  <w:tcW w:w="0" w:type="auto"/>
                </w:tcPr>
                <w:p w14:paraId="62CD0421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UČENIKA</w:t>
                  </w:r>
                </w:p>
              </w:tc>
            </w:tr>
            <w:tr w:rsidR="00D90A50" w:rsidRPr="00C02DBF" w14:paraId="58E78791" w14:textId="77777777" w:rsidTr="006904DE">
              <w:tc>
                <w:tcPr>
                  <w:tcW w:w="1857" w:type="dxa"/>
                </w:tcPr>
                <w:p w14:paraId="048E21B1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MŠ KRAPINA</w:t>
                  </w:r>
                </w:p>
              </w:tc>
              <w:tc>
                <w:tcPr>
                  <w:tcW w:w="0" w:type="auto"/>
                </w:tcPr>
                <w:p w14:paraId="5BAF490F" w14:textId="40DF65A5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6E92A268" w14:textId="7B3C2A9D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14:paraId="0A6D6772" w14:textId="40032A6E" w:rsidR="00D90A50" w:rsidRPr="00C02DBF" w:rsidRDefault="001E08BE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  <w:r w:rsidR="00B763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226370A" w14:textId="49D34B97" w:rsidR="00D90A50" w:rsidRPr="00C02DBF" w:rsidRDefault="001E08BE" w:rsidP="006C5E1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C461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</w:tcPr>
                <w:p w14:paraId="2F1A3E12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</w:tcPr>
                <w:p w14:paraId="1CCBFE4D" w14:textId="2A5436E0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="00CC461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</w:tr>
            <w:tr w:rsidR="00D90A50" w:rsidRPr="00C02DBF" w14:paraId="0A7DD6A2" w14:textId="77777777" w:rsidTr="006904DE">
              <w:tc>
                <w:tcPr>
                  <w:tcW w:w="1857" w:type="dxa"/>
                </w:tcPr>
                <w:p w14:paraId="4548BD56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PŠ D.ŠEMNICA</w:t>
                  </w:r>
                </w:p>
              </w:tc>
              <w:tc>
                <w:tcPr>
                  <w:tcW w:w="0" w:type="auto"/>
                </w:tcPr>
                <w:p w14:paraId="12946928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6292DFFF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37A829E1" w14:textId="3B1825DD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B763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495B7A53" w14:textId="27FB15DA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CC461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557096F8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5B5C999C" w14:textId="42C999D2" w:rsidR="00D90A50" w:rsidRPr="00C02DBF" w:rsidRDefault="00CC461D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57</w:t>
                  </w:r>
                </w:p>
              </w:tc>
            </w:tr>
            <w:tr w:rsidR="00D90A50" w:rsidRPr="00C02DBF" w14:paraId="3A45149B" w14:textId="77777777" w:rsidTr="006904DE">
              <w:tc>
                <w:tcPr>
                  <w:tcW w:w="1857" w:type="dxa"/>
                </w:tcPr>
                <w:p w14:paraId="189FB9FA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PŠ LEPAJCI</w:t>
                  </w:r>
                </w:p>
              </w:tc>
              <w:tc>
                <w:tcPr>
                  <w:tcW w:w="0" w:type="auto"/>
                </w:tcPr>
                <w:p w14:paraId="42AE7D58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3B0B646C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3F1859B4" w14:textId="783BEA75" w:rsidR="00D90A50" w:rsidRPr="00C02DBF" w:rsidRDefault="00B763BB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</w:tcPr>
                <w:p w14:paraId="24361965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4A790AB6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209CCBD9" w14:textId="3F1722E5" w:rsidR="00D90A50" w:rsidRPr="00C02DBF" w:rsidRDefault="00CC461D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</w:tr>
            <w:tr w:rsidR="00D90A50" w:rsidRPr="00C02DBF" w14:paraId="0F5C17A2" w14:textId="77777777" w:rsidTr="006904DE">
              <w:tc>
                <w:tcPr>
                  <w:tcW w:w="1857" w:type="dxa"/>
                </w:tcPr>
                <w:p w14:paraId="073450CF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0" w:type="auto"/>
                </w:tcPr>
                <w:p w14:paraId="7D0CC826" w14:textId="08FB66C2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14:paraId="6E67476C" w14:textId="6AF83574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</w:tcPr>
                <w:p w14:paraId="0B2BF08D" w14:textId="054FB8A3" w:rsidR="00D90A50" w:rsidRPr="00C02DBF" w:rsidRDefault="001E08BE" w:rsidP="00096A0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C461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</w:tcPr>
                <w:p w14:paraId="2FB7FD82" w14:textId="76F12D76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CC461D">
                    <w:rPr>
                      <w:rFonts w:asciiTheme="minorHAnsi" w:hAnsiTheme="minorHAnsi" w:cstheme="minorHAnsi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0" w:type="auto"/>
                </w:tcPr>
                <w:p w14:paraId="4085251D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14:paraId="4EEDAEEA" w14:textId="4D43E6F8" w:rsidR="00D90A50" w:rsidRPr="00C02DBF" w:rsidRDefault="006C5E11" w:rsidP="00096A0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  <w:r w:rsidR="00CC461D">
                    <w:rPr>
                      <w:rFonts w:asciiTheme="minorHAnsi" w:hAnsiTheme="minorHAnsi" w:cstheme="minorHAnsi"/>
                      <w:sz w:val="20"/>
                      <w:szCs w:val="20"/>
                    </w:rPr>
                    <w:t>03</w:t>
                  </w:r>
                </w:p>
              </w:tc>
            </w:tr>
          </w:tbl>
          <w:p w14:paraId="5B036669" w14:textId="77777777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CABB4" w14:textId="7A7F0BCD" w:rsidR="00D90A50" w:rsidRPr="00C02DBF" w:rsidRDefault="001E08BE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školi je zaposleno ukupno 6</w:t>
            </w:r>
            <w:r w:rsidR="0016226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D90A50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radnika i to:</w:t>
            </w:r>
          </w:p>
          <w:p w14:paraId="45D3DEE6" w14:textId="77777777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1AF478" w14:textId="677DAA70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ab/>
              <w:t>- učitelji razredne nastave</w:t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ab/>
              <w:t>15</w:t>
            </w:r>
          </w:p>
          <w:p w14:paraId="61219468" w14:textId="58743F34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</w:t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>učitelji predmetne nastave</w:t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ab/>
              <w:t>3</w:t>
            </w:r>
            <w:r w:rsidR="00944D3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60473A83" w14:textId="2E8E0F92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>- ravnatelj i stručni suradnici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4</w:t>
            </w:r>
          </w:p>
          <w:p w14:paraId="279CA08A" w14:textId="26D2D5E3" w:rsidR="00D90A50" w:rsidRPr="00C02DBF" w:rsidRDefault="00096A01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- ostali djelatnici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1</w:t>
            </w:r>
            <w:r w:rsidR="001622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3EC785A8" w14:textId="1AF82ABC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>- pomoćnik u nastavi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1</w:t>
            </w:r>
          </w:p>
          <w:p w14:paraId="075F485D" w14:textId="77777777" w:rsidR="00D90A50" w:rsidRPr="00C02DBF" w:rsidRDefault="00D90A50" w:rsidP="00D90A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67D274" w14:textId="77777777" w:rsidR="00D90A50" w:rsidRPr="00C02DBF" w:rsidRDefault="00D90A50" w:rsidP="00D90A5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Obrazloženje programa rada školske ustanove</w:t>
            </w:r>
          </w:p>
          <w:p w14:paraId="43018E99" w14:textId="77777777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C85122" w14:textId="77777777" w:rsidR="00D90A50" w:rsidRPr="00C02DBF" w:rsidRDefault="00D90A50" w:rsidP="00D90A50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Prioritet škole je kvalitetno obrazovanje i odgoj učenika što ostvarujemo:</w:t>
            </w:r>
          </w:p>
          <w:p w14:paraId="78DD5F1D" w14:textId="77777777" w:rsidR="00D90A50" w:rsidRPr="00C02DBF" w:rsidRDefault="00D90A50" w:rsidP="00D90A5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Stalnim usavršavanjem učitelja i stručnih suradnika (seminari, stručni skupovi), praćenjem metodičkih, informatičkih i drugih trendova u odgoju i obrazovanju te podizanjem nastavnog standarda na višu razinu;</w:t>
            </w:r>
          </w:p>
          <w:p w14:paraId="5F96CC9A" w14:textId="77777777" w:rsidR="00D90A50" w:rsidRPr="00C02DBF" w:rsidRDefault="00D90A50" w:rsidP="00D90A5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Poticanjem učenika na izražavanje kreativnosti, nadarenosti i sposobnosti kroz uključivanje u slobodne aktivnosti, natjecanja, školske projekte, priredbe u školi i šire, organiziranje zajedničkih izvannastavnih aktivnosti učenika i učitelja te upoznavanje kulturne i duhovne baštine kroz zajedničko druženje i igru.</w:t>
            </w:r>
          </w:p>
          <w:p w14:paraId="37340D88" w14:textId="77777777" w:rsidR="00D90A50" w:rsidRPr="00C02DBF" w:rsidRDefault="00D90A50" w:rsidP="00D90A5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Poticanje na sudjelovanje u sportskim aktivnostima i natjecanjima na školskoj razini i šire;</w:t>
            </w:r>
          </w:p>
          <w:p w14:paraId="62F7EF39" w14:textId="77777777" w:rsidR="00D90A50" w:rsidRPr="00C02DBF" w:rsidRDefault="00D90A50" w:rsidP="00D90A5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Poticanje otvorene komunikacije povećanjem uključenosti roditelja, lokalne zajednice, zdravstvenih, socijalnih i drugih partnera u jačanju preventivne uloge škole naspram društveno neprihvatljivih oblika ponašanja;</w:t>
            </w:r>
          </w:p>
          <w:p w14:paraId="5CA14F39" w14:textId="7C998C00" w:rsidR="00D90A50" w:rsidRDefault="00D90A50" w:rsidP="00D90A5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Razvijanje navike cjeloživotnog učenja, usvajanja zdravih životnih navika, razvijanje samopoštovanja i građanske svijesti.</w:t>
            </w:r>
          </w:p>
          <w:p w14:paraId="299CE532" w14:textId="77777777" w:rsidR="001E08BE" w:rsidRPr="00C02DBF" w:rsidRDefault="001E08BE" w:rsidP="001E08B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91EAA" w14:textId="77777777" w:rsidR="002D196E" w:rsidRPr="00C02DBF" w:rsidRDefault="002D196E" w:rsidP="002D196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Zakonske i druge podloge na kojima se zasniva program rada škole</w:t>
            </w:r>
          </w:p>
          <w:p w14:paraId="62CA3B3E" w14:textId="77777777" w:rsidR="002D196E" w:rsidRPr="00C02DBF" w:rsidRDefault="002D196E" w:rsidP="002D196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4FB16A" w14:textId="77777777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Zakon o odgoju i obrazovanju </w:t>
            </w:r>
          </w:p>
          <w:p w14:paraId="2355D499" w14:textId="77777777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 o ustanovama</w:t>
            </w:r>
          </w:p>
          <w:p w14:paraId="2EC9C80E" w14:textId="77777777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 o radu</w:t>
            </w:r>
          </w:p>
          <w:p w14:paraId="0E0C7CBB" w14:textId="0BB483C2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 o proračunu, Pravilnik o proračunskim klasifikacijama, Pravilnik o proračunskom računovodstvu i računskom planu</w:t>
            </w:r>
            <w:r w:rsidR="00025B15">
              <w:rPr>
                <w:rFonts w:asciiTheme="minorHAnsi" w:hAnsiTheme="minorHAnsi" w:cstheme="minorHAnsi"/>
                <w:sz w:val="20"/>
                <w:szCs w:val="20"/>
              </w:rPr>
              <w:t xml:space="preserve">, Pravilnik o planiranju u </w:t>
            </w:r>
            <w:r w:rsidR="006C5867">
              <w:rPr>
                <w:rFonts w:asciiTheme="minorHAnsi" w:hAnsiTheme="minorHAnsi" w:cstheme="minorHAnsi"/>
                <w:sz w:val="20"/>
                <w:szCs w:val="20"/>
              </w:rPr>
              <w:t>sustavu proračuna</w:t>
            </w:r>
          </w:p>
          <w:p w14:paraId="1019DBE4" w14:textId="77777777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 o fiskalnoj odgovornosti i Uredba o sastavljanju i predaji Izjave o fiskalnoj odgovornosti</w:t>
            </w:r>
          </w:p>
          <w:p w14:paraId="4B157805" w14:textId="77777777" w:rsidR="002173DB" w:rsidRPr="00C02DBF" w:rsidRDefault="002173DB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Temeljni kolektivni ugovor za službenike i namještenike u javnim službama</w:t>
            </w:r>
          </w:p>
          <w:p w14:paraId="11AA2884" w14:textId="2E42141C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Upute za izradu proračuna Grada Krapine za razdoblje 202</w:t>
            </w:r>
            <w:r w:rsidR="006C586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.-202</w:t>
            </w:r>
            <w:r w:rsidR="006C586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7E11B7B" w14:textId="34A28860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Godišnji plan i program rada škole za 202</w:t>
            </w:r>
            <w:r w:rsidR="006C58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6C586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., Školski kurikulum 202</w:t>
            </w:r>
            <w:r w:rsidR="006C58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6C586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., nastavne i izvannastavne aktivnosti</w:t>
            </w:r>
          </w:p>
          <w:p w14:paraId="21E81B1F" w14:textId="77777777" w:rsidR="002D196E" w:rsidRPr="00C02DBF" w:rsidRDefault="002D196E" w:rsidP="002D196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653B24" w14:textId="77777777" w:rsidR="00742C1F" w:rsidRPr="00C02DBF" w:rsidRDefault="00742C1F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649E" w:rsidRPr="00C02DBF" w14:paraId="231C3BBF" w14:textId="77777777" w:rsidTr="001E08BE">
        <w:trPr>
          <w:gridAfter w:val="1"/>
          <w:wAfter w:w="7" w:type="dxa"/>
          <w:trHeight w:val="255"/>
        </w:trPr>
        <w:tc>
          <w:tcPr>
            <w:tcW w:w="10194" w:type="dxa"/>
            <w:gridSpan w:val="7"/>
            <w:shd w:val="clear" w:color="auto" w:fill="E2E2E2"/>
          </w:tcPr>
          <w:p w14:paraId="48C0AF91" w14:textId="77777777" w:rsidR="00AF649E" w:rsidRPr="00C02DBF" w:rsidRDefault="00AF649E" w:rsidP="00D45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OBRAZLOŽENJE OPĆEG DIJELA FINANCIJSKOG PLANA </w:t>
            </w:r>
          </w:p>
        </w:tc>
      </w:tr>
      <w:tr w:rsidR="00AF649E" w:rsidRPr="00C02DBF" w14:paraId="0DDBB5FF" w14:textId="77777777" w:rsidTr="001E08BE">
        <w:trPr>
          <w:gridAfter w:val="1"/>
          <w:wAfter w:w="7" w:type="dxa"/>
        </w:trPr>
        <w:tc>
          <w:tcPr>
            <w:tcW w:w="10194" w:type="dxa"/>
            <w:gridSpan w:val="7"/>
            <w:shd w:val="clear" w:color="auto" w:fill="E2E2E2"/>
          </w:tcPr>
          <w:p w14:paraId="0D2CE1B6" w14:textId="77777777" w:rsidR="00AF649E" w:rsidRPr="00C02DBF" w:rsidRDefault="00AF649E" w:rsidP="000146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PRIHODI I PRIMICI</w:t>
            </w:r>
            <w:r w:rsidR="00742C1F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F649E" w:rsidRPr="00C02DBF" w14:paraId="517CE2EF" w14:textId="77777777" w:rsidTr="001E08BE">
        <w:trPr>
          <w:gridAfter w:val="1"/>
          <w:wAfter w:w="7" w:type="dxa"/>
          <w:trHeight w:val="2252"/>
        </w:trPr>
        <w:tc>
          <w:tcPr>
            <w:tcW w:w="10194" w:type="dxa"/>
            <w:gridSpan w:val="7"/>
          </w:tcPr>
          <w:p w14:paraId="40E1B7ED" w14:textId="7797EF3B" w:rsidR="00F71EE3" w:rsidRPr="00C02DBF" w:rsidRDefault="00F71EE3" w:rsidP="00F71EE3">
            <w:pPr>
              <w:pStyle w:val="Tijeloteksta"/>
              <w:spacing w:before="90"/>
              <w:ind w:left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Ukupni</w:t>
            </w:r>
            <w:r w:rsidRPr="00C02D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prihodi</w:t>
            </w:r>
            <w:r w:rsidRPr="00C02D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6C586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02D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godinu</w:t>
            </w:r>
            <w:r w:rsidRPr="00C02D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planirani</w:t>
            </w:r>
            <w:r w:rsidRPr="00C02D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C02D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D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iznosu</w:t>
            </w:r>
            <w:r w:rsidRPr="00C02D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6746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2.</w:t>
            </w:r>
            <w:r w:rsidR="007B51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70</w:t>
            </w:r>
            <w:r w:rsidR="00F212D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7.298</w:t>
            </w:r>
            <w:r w:rsidRPr="00C02D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€</w:t>
            </w:r>
            <w:r w:rsidR="0042717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, a s prenes</w:t>
            </w:r>
            <w:r w:rsidR="00FE492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enim rezultatom poslovanja </w:t>
            </w:r>
            <w:r w:rsidR="00C0074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2.000</w:t>
            </w:r>
            <w:r w:rsidR="00FE492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€ čine ukupno 2.</w:t>
            </w:r>
            <w:r w:rsidR="007B51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70</w:t>
            </w:r>
            <w:r w:rsidR="007034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9.298</w:t>
            </w:r>
            <w:r w:rsidR="00FE492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€.</w:t>
            </w:r>
          </w:p>
          <w:p w14:paraId="2E59D318" w14:textId="77777777" w:rsidR="00F71EE3" w:rsidRPr="00C02DBF" w:rsidRDefault="00F71EE3" w:rsidP="00F71EE3">
            <w:pPr>
              <w:pStyle w:val="Tijeloteksta"/>
              <w:spacing w:after="1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F71EE3" w:rsidRPr="00C02DBF" w14:paraId="7BF98878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47040AF2" w14:textId="77777777" w:rsidR="00F71EE3" w:rsidRPr="00C02DBF" w:rsidRDefault="00F71EE3" w:rsidP="00F71EE3">
                  <w:pPr>
                    <w:pStyle w:val="TableParagraph"/>
                    <w:ind w:left="2961" w:right="295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Vrsta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prihoda</w:t>
                  </w:r>
                </w:p>
              </w:tc>
              <w:tc>
                <w:tcPr>
                  <w:tcW w:w="1524" w:type="dxa"/>
                </w:tcPr>
                <w:p w14:paraId="0124CDD8" w14:textId="77777777" w:rsidR="00F71EE3" w:rsidRPr="00C02DBF" w:rsidRDefault="00F71EE3" w:rsidP="00F71EE3">
                  <w:pPr>
                    <w:pStyle w:val="TableParagraph"/>
                    <w:ind w:left="48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>Iznos</w:t>
                  </w:r>
                </w:p>
              </w:tc>
            </w:tr>
            <w:tr w:rsidR="00F71EE3" w:rsidRPr="00C02DBF" w14:paraId="28F73797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2EF55BDB" w14:textId="3BEFFA5B" w:rsidR="00F71EE3" w:rsidRPr="00C02DBF" w:rsidRDefault="00F71EE3" w:rsidP="00057EF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UKUPNI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1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PRIHODI</w:t>
                  </w:r>
                  <w:r w:rsidR="00FE4924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 xml:space="preserve"> + </w:t>
                  </w:r>
                  <w:r w:rsidR="00057EFE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VIŠAK PRIHODA POSLOVANJA</w:t>
                  </w:r>
                </w:p>
              </w:tc>
              <w:tc>
                <w:tcPr>
                  <w:tcW w:w="1524" w:type="dxa"/>
                </w:tcPr>
                <w:p w14:paraId="15D1B41B" w14:textId="5CC764C5" w:rsidR="00F71EE3" w:rsidRPr="00C02DBF" w:rsidRDefault="00674681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2.</w:t>
                  </w:r>
                  <w:r w:rsidR="007B517A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70</w:t>
                  </w:r>
                  <w:r w:rsidR="00C24F48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9</w:t>
                  </w:r>
                  <w:r w:rsidR="00E4312A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.298</w:t>
                  </w:r>
                </w:p>
              </w:tc>
            </w:tr>
            <w:tr w:rsidR="002079D5" w:rsidRPr="00C02DBF" w14:paraId="56C8941A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5C2B5241" w14:textId="710FDF81" w:rsidR="002079D5" w:rsidRPr="00C02DBF" w:rsidRDefault="002079D5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UKUPNI PRIHODI </w:t>
                  </w:r>
                  <w:r w:rsidR="00057E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ZA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202</w:t>
                  </w:r>
                  <w:r w:rsidR="007B517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  <w:r w:rsidR="00057E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(1+2)</w:t>
                  </w:r>
                </w:p>
              </w:tc>
              <w:tc>
                <w:tcPr>
                  <w:tcW w:w="1524" w:type="dxa"/>
                </w:tcPr>
                <w:p w14:paraId="04FF7217" w14:textId="70248769" w:rsidR="002079D5" w:rsidRDefault="00533A45" w:rsidP="001B10E6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2.</w:t>
                  </w:r>
                  <w:r w:rsidR="007B517A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70</w:t>
                  </w:r>
                  <w:r w:rsidR="002A01D3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7</w:t>
                  </w:r>
                  <w:r w:rsidR="00BD0ABA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.298</w:t>
                  </w:r>
                </w:p>
              </w:tc>
            </w:tr>
            <w:tr w:rsidR="00F71EE3" w:rsidRPr="00C02DBF" w14:paraId="3585DAFA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2F1C7625" w14:textId="77777777" w:rsidR="00F71EE3" w:rsidRPr="00C02DBF" w:rsidRDefault="00F71EE3" w:rsidP="00F71EE3">
                  <w:pPr>
                    <w:pStyle w:val="TableParagraph"/>
                    <w:spacing w:before="1" w:line="257" w:lineRule="exact"/>
                    <w:ind w:left="4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1.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73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poslovanja</w:t>
                  </w:r>
                </w:p>
              </w:tc>
              <w:tc>
                <w:tcPr>
                  <w:tcW w:w="1524" w:type="dxa"/>
                </w:tcPr>
                <w:p w14:paraId="71ED3E8F" w14:textId="7B6388B1" w:rsidR="00F71EE3" w:rsidRPr="00C02DBF" w:rsidRDefault="00674681" w:rsidP="00533A45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</w:t>
                  </w:r>
                  <w:r w:rsidR="007B517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70</w:t>
                  </w:r>
                  <w:r w:rsidR="00CF598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  <w:r w:rsidR="00BD0A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.196</w:t>
                  </w:r>
                </w:p>
              </w:tc>
            </w:tr>
            <w:tr w:rsidR="00F71EE3" w:rsidRPr="00C02DBF" w14:paraId="32CB9E46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6B2E795E" w14:textId="77777777" w:rsidR="00F71EE3" w:rsidRPr="00C02DBF" w:rsidRDefault="00F71EE3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a)</w:t>
                  </w:r>
                  <w:r w:rsidRPr="00C02DBF">
                    <w:rPr>
                      <w:rFonts w:asciiTheme="minorHAnsi" w:hAnsiTheme="minorHAnsi" w:cstheme="minorHAnsi"/>
                      <w:spacing w:val="77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Pomoći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nenadležnog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proračuna (Državni proračun, KZŽ)</w:t>
                  </w:r>
                </w:p>
              </w:tc>
              <w:tc>
                <w:tcPr>
                  <w:tcW w:w="1524" w:type="dxa"/>
                </w:tcPr>
                <w:p w14:paraId="70F2EF1A" w14:textId="3653CFFF" w:rsidR="00F71EE3" w:rsidRPr="00C02DBF" w:rsidRDefault="00F45588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  <w:r w:rsidR="008B1A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372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.000</w:t>
                  </w:r>
                </w:p>
              </w:tc>
            </w:tr>
            <w:tr w:rsidR="00F71EE3" w:rsidRPr="00C02DBF" w14:paraId="5A93A95C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4883B793" w14:textId="77777777" w:rsidR="00F71EE3" w:rsidRPr="00C02DBF" w:rsidRDefault="00F71EE3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b)</w:t>
                  </w:r>
                  <w:r w:rsidRPr="00C02DBF">
                    <w:rPr>
                      <w:rFonts w:asciiTheme="minorHAnsi" w:hAnsiTheme="minorHAnsi" w:cstheme="minorHAnsi"/>
                      <w:spacing w:val="65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od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imovine</w:t>
                  </w:r>
                </w:p>
              </w:tc>
              <w:tc>
                <w:tcPr>
                  <w:tcW w:w="1524" w:type="dxa"/>
                </w:tcPr>
                <w:p w14:paraId="00265B92" w14:textId="0499D6B2" w:rsidR="00F71EE3" w:rsidRPr="00C02DBF" w:rsidRDefault="00F45588" w:rsidP="00F71EE3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</w:tr>
            <w:tr w:rsidR="00F71EE3" w:rsidRPr="00C02DBF" w14:paraId="6C02E43C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6DD50689" w14:textId="77777777" w:rsidR="00F71EE3" w:rsidRPr="00C02DBF" w:rsidRDefault="00F71EE3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c)</w:t>
                  </w:r>
                  <w:r w:rsidRPr="00C02DBF">
                    <w:rPr>
                      <w:rFonts w:asciiTheme="minorHAnsi" w:hAnsiTheme="minorHAnsi" w:cstheme="minorHAnsi"/>
                      <w:spacing w:val="79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posebnim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propisima</w:t>
                  </w:r>
                </w:p>
              </w:tc>
              <w:tc>
                <w:tcPr>
                  <w:tcW w:w="1524" w:type="dxa"/>
                </w:tcPr>
                <w:p w14:paraId="2068B560" w14:textId="0F429F73" w:rsidR="00F71EE3" w:rsidRPr="00C02DBF" w:rsidRDefault="00674681" w:rsidP="00F71EE3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9939A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.100</w:t>
                  </w:r>
                </w:p>
              </w:tc>
            </w:tr>
            <w:tr w:rsidR="00F71EE3" w:rsidRPr="00C02DBF" w14:paraId="18F362FA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45FAD320" w14:textId="77777777" w:rsidR="00F71EE3" w:rsidRPr="00C02DBF" w:rsidRDefault="00F71EE3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d)</w:t>
                  </w:r>
                  <w:r w:rsidRPr="00C02DBF">
                    <w:rPr>
                      <w:rFonts w:asciiTheme="minorHAnsi" w:hAnsiTheme="minorHAnsi" w:cstheme="minorHAnsi"/>
                      <w:spacing w:val="65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prodaje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proizvoda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usluga</w:t>
                  </w:r>
                </w:p>
              </w:tc>
              <w:tc>
                <w:tcPr>
                  <w:tcW w:w="1524" w:type="dxa"/>
                </w:tcPr>
                <w:p w14:paraId="428239E2" w14:textId="35C86F41" w:rsidR="00F71EE3" w:rsidRPr="00C02DBF" w:rsidRDefault="009939A2" w:rsidP="00F71EE3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="005C4E5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.0</w:t>
                  </w:r>
                  <w:r w:rsidR="006746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00</w:t>
                  </w:r>
                </w:p>
              </w:tc>
            </w:tr>
            <w:tr w:rsidR="00F71EE3" w:rsidRPr="00C02DBF" w14:paraId="6007F956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4C28DC6C" w14:textId="77777777" w:rsidR="00F71EE3" w:rsidRPr="00C02DBF" w:rsidRDefault="00F71EE3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e)</w:t>
                  </w:r>
                  <w:r w:rsidRPr="00C02DBF">
                    <w:rPr>
                      <w:rFonts w:asciiTheme="minorHAnsi" w:hAnsiTheme="minorHAnsi" w:cstheme="minorHAnsi"/>
                      <w:spacing w:val="78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Donacije</w:t>
                  </w:r>
                </w:p>
              </w:tc>
              <w:tc>
                <w:tcPr>
                  <w:tcW w:w="1524" w:type="dxa"/>
                </w:tcPr>
                <w:p w14:paraId="569CFFA3" w14:textId="3678A7C6" w:rsidR="00F71EE3" w:rsidRPr="00C02DBF" w:rsidRDefault="009939A2" w:rsidP="00F71EE3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  <w:r w:rsidR="006746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00</w:t>
                  </w:r>
                </w:p>
              </w:tc>
            </w:tr>
            <w:tr w:rsidR="00F71EE3" w:rsidRPr="00C02DBF" w14:paraId="1789A73E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2CF55260" w14:textId="77777777" w:rsidR="00F71EE3" w:rsidRPr="00C02DBF" w:rsidRDefault="00F71EE3" w:rsidP="00F71EE3">
                  <w:pPr>
                    <w:pStyle w:val="TableParagraph"/>
                    <w:tabs>
                      <w:tab w:val="left" w:pos="1187"/>
                    </w:tabs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5"/>
                      <w:sz w:val="20"/>
                      <w:szCs w:val="20"/>
                    </w:rPr>
                    <w:t>f)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8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</w:t>
                  </w:r>
                  <w:r w:rsidRPr="00C02DBF">
                    <w:rPr>
                      <w:rFonts w:asciiTheme="minorHAnsi" w:hAnsiTheme="minorHAnsi" w:cstheme="minorHAnsi"/>
                      <w:spacing w:val="-9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nadležnog</w:t>
                  </w:r>
                  <w:r w:rsidRPr="00C02DBF">
                    <w:rPr>
                      <w:rFonts w:asciiTheme="minorHAnsi" w:hAnsiTheme="minorHAnsi" w:cstheme="minorHAnsi"/>
                      <w:spacing w:val="-8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proračuna</w:t>
                  </w:r>
                </w:p>
              </w:tc>
              <w:tc>
                <w:tcPr>
                  <w:tcW w:w="1524" w:type="dxa"/>
                </w:tcPr>
                <w:p w14:paraId="5A66098F" w14:textId="50FA043A" w:rsidR="00F71EE3" w:rsidRPr="00C02DBF" w:rsidRDefault="006018FE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7B517A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5.576</w:t>
                  </w:r>
                </w:p>
              </w:tc>
            </w:tr>
            <w:tr w:rsidR="00F71EE3" w:rsidRPr="00C02DBF" w14:paraId="5093631F" w14:textId="77777777" w:rsidTr="00977CEE">
              <w:trPr>
                <w:trHeight w:val="278"/>
              </w:trPr>
              <w:tc>
                <w:tcPr>
                  <w:tcW w:w="7406" w:type="dxa"/>
                </w:tcPr>
                <w:p w14:paraId="16E1A568" w14:textId="77777777" w:rsidR="00F71EE3" w:rsidRPr="00C02DBF" w:rsidRDefault="00F71EE3" w:rsidP="00F71EE3">
                  <w:pPr>
                    <w:pStyle w:val="TableParagraph"/>
                    <w:spacing w:before="1" w:line="257" w:lineRule="exact"/>
                    <w:ind w:left="4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66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prodaje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7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nefinancijske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imovine</w:t>
                  </w:r>
                </w:p>
              </w:tc>
              <w:tc>
                <w:tcPr>
                  <w:tcW w:w="1524" w:type="dxa"/>
                </w:tcPr>
                <w:p w14:paraId="69933CE1" w14:textId="609DC9C9" w:rsidR="00F71EE3" w:rsidRPr="00C02DBF" w:rsidRDefault="00F71EE3" w:rsidP="00F71EE3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10</w:t>
                  </w:r>
                  <w:r w:rsidR="00674681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2</w:t>
                  </w:r>
                </w:p>
              </w:tc>
            </w:tr>
            <w:tr w:rsidR="00FE4924" w:rsidRPr="00C02DBF" w14:paraId="52D90B35" w14:textId="77777777" w:rsidTr="00977CEE">
              <w:trPr>
                <w:trHeight w:val="278"/>
              </w:trPr>
              <w:tc>
                <w:tcPr>
                  <w:tcW w:w="7406" w:type="dxa"/>
                </w:tcPr>
                <w:p w14:paraId="1EFE7B2D" w14:textId="6C8FC424" w:rsidR="00FE4924" w:rsidRPr="00C02DBF" w:rsidRDefault="00256858" w:rsidP="00C35988">
                  <w:pPr>
                    <w:pStyle w:val="TableParagraph"/>
                    <w:spacing w:before="1" w:line="257" w:lineRule="exact"/>
                    <w:ind w:left="3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="00C3598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3.</w:t>
                  </w:r>
                  <w:r w:rsidR="00FE492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  <w:r w:rsidR="00FE492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Višak prihoda poslovanja</w:t>
                  </w:r>
                </w:p>
              </w:tc>
              <w:tc>
                <w:tcPr>
                  <w:tcW w:w="1524" w:type="dxa"/>
                </w:tcPr>
                <w:p w14:paraId="23C83654" w14:textId="4742FE07" w:rsidR="00FE4924" w:rsidRPr="00C02DBF" w:rsidRDefault="006018FE" w:rsidP="00F71EE3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2.000</w:t>
                  </w:r>
                </w:p>
              </w:tc>
            </w:tr>
          </w:tbl>
          <w:p w14:paraId="414E7EDE" w14:textId="77777777" w:rsidR="00F71EE3" w:rsidRPr="00C02DBF" w:rsidRDefault="00F71EE3" w:rsidP="00F71EE3">
            <w:pPr>
              <w:pStyle w:val="Tijeloteksta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65E5FC" w14:textId="708BCA41" w:rsidR="00F71EE3" w:rsidRPr="00C02DBF" w:rsidRDefault="00F71EE3" w:rsidP="00F71EE3">
            <w:pPr>
              <w:pStyle w:val="Tijeloteksta"/>
              <w:spacing w:before="1"/>
              <w:ind w:left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Prema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izvorima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financiranja,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prihodi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C02DB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6C60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godinu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planirani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kako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slijedi:</w:t>
            </w:r>
          </w:p>
          <w:p w14:paraId="0F34DE80" w14:textId="77777777" w:rsidR="00F71EE3" w:rsidRPr="00C02DBF" w:rsidRDefault="00F71EE3" w:rsidP="00F71EE3">
            <w:pPr>
              <w:pStyle w:val="Tijeloteksta"/>
              <w:spacing w:after="1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F8258A" w:rsidRPr="00C02DBF" w14:paraId="44AFCB0F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7A4881FA" w14:textId="382CB02C" w:rsidR="00F8258A" w:rsidRPr="00C02DBF" w:rsidRDefault="00F643D6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</w:t>
                  </w:r>
                  <w:r w:rsidR="00F8258A"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rihodi za decentralizirane funkcije (</w:t>
                  </w:r>
                  <w:r w:rsidR="00405A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405A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F8258A"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4AAF5DD7" w14:textId="4BBC8334" w:rsidR="00F8258A" w:rsidRPr="00C02DBF" w:rsidRDefault="007C40B4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</w:t>
                  </w:r>
                  <w:r w:rsidR="003518F0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73.24</w:t>
                  </w: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6</w:t>
                  </w:r>
                </w:p>
              </w:tc>
            </w:tr>
            <w:tr w:rsidR="00F8258A" w:rsidRPr="00C02DBF" w14:paraId="22ED2758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270DE301" w14:textId="3A56CC5D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Opći prihodi i primici – Grad-iznad minimalnog fin.standarda (</w:t>
                  </w:r>
                  <w:r w:rsidR="00E23CA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405A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5ACA6E0F" w14:textId="4DAFF599" w:rsidR="00F8258A" w:rsidRPr="00C02DBF" w:rsidRDefault="007B517A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12</w:t>
                  </w:r>
                  <w:r w:rsidR="003518F0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2.330</w:t>
                  </w:r>
                </w:p>
              </w:tc>
            </w:tr>
            <w:tr w:rsidR="004A54D3" w:rsidRPr="00C02DBF" w14:paraId="077132B1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5185D409" w14:textId="0324CC10" w:rsidR="004A54D3" w:rsidRPr="00C02DBF" w:rsidRDefault="004A54D3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Opći prihodi i primici – </w:t>
                  </w:r>
                  <w:r w:rsidR="00F2299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r.kor.PBZ kamate</w:t>
                  </w:r>
                  <w:r w:rsidR="00F2299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850C7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F22991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16243E28" w14:textId="72BEB354" w:rsidR="004A54D3" w:rsidRDefault="00C81CD0" w:rsidP="00B84B74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4A54D3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F8258A" w:rsidRPr="00C02DBF" w14:paraId="6D6EE948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7F0B120A" w14:textId="01DBBFCE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Vlastiti</w:t>
                  </w:r>
                  <w:r w:rsidRPr="00C02DBF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prihodi (</w:t>
                  </w:r>
                  <w:r w:rsidR="00820D1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3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850C7A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66BFF6E0" w14:textId="6256DEE4" w:rsidR="00F8258A" w:rsidRPr="00C02DBF" w:rsidRDefault="00C81CD0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="007C40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.000</w:t>
                  </w:r>
                </w:p>
              </w:tc>
            </w:tr>
            <w:tr w:rsidR="00F8258A" w:rsidRPr="00C02DBF" w14:paraId="767AF832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52F85D4D" w14:textId="2483AB79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  <w:r w:rsidRPr="00C02DBF">
                    <w:rPr>
                      <w:rFonts w:asciiTheme="minorHAnsi" w:hAnsiTheme="minorHAnsi" w:cs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posebne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namjene (</w:t>
                  </w:r>
                  <w:r w:rsidR="00820D1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4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837A80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7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1D202D6A" w14:textId="2B7ECD68" w:rsidR="00F8258A" w:rsidRPr="00C02DBF" w:rsidRDefault="00C81CD0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30.100</w:t>
                  </w:r>
                </w:p>
              </w:tc>
            </w:tr>
            <w:tr w:rsidR="00F8258A" w:rsidRPr="00C02DBF" w14:paraId="10AA2F56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66909B4F" w14:textId="7ECE5526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Pomoći (</w:t>
                  </w:r>
                  <w:r w:rsidR="00820D1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5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837A80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3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54A31D5C" w14:textId="21BAEFAF" w:rsidR="00F8258A" w:rsidRPr="00C02DBF" w:rsidRDefault="00C81CD0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  <w:r w:rsidR="00B467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372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.000</w:t>
                  </w:r>
                </w:p>
              </w:tc>
            </w:tr>
            <w:tr w:rsidR="00F8258A" w:rsidRPr="00C02DBF" w14:paraId="4286495F" w14:textId="77777777" w:rsidTr="00977CEE">
              <w:trPr>
                <w:trHeight w:val="278"/>
              </w:trPr>
              <w:tc>
                <w:tcPr>
                  <w:tcW w:w="7406" w:type="dxa"/>
                </w:tcPr>
                <w:p w14:paraId="6BE6B2B5" w14:textId="04DD9E4F" w:rsidR="00F8258A" w:rsidRPr="00C02DBF" w:rsidRDefault="00F8258A" w:rsidP="00F8258A">
                  <w:pPr>
                    <w:pStyle w:val="TableParagraph"/>
                    <w:spacing w:before="1" w:line="257" w:lineRule="exact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Donacije (</w:t>
                  </w:r>
                  <w:r w:rsidR="00820D1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6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837A80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0C62BA00" w14:textId="382C031C" w:rsidR="00F8258A" w:rsidRPr="00C02DBF" w:rsidRDefault="00C81CD0" w:rsidP="00F8258A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  <w:r w:rsidR="007C40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00</w:t>
                  </w:r>
                </w:p>
              </w:tc>
            </w:tr>
            <w:tr w:rsidR="00F8258A" w:rsidRPr="00C02DBF" w14:paraId="30223187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34B9A445" w14:textId="67F2ED99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nefinancijske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imovine (</w:t>
                  </w:r>
                  <w:r w:rsidR="00820D1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7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837A80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50DFADFA" w14:textId="03C4D8CA" w:rsidR="00F8258A" w:rsidRPr="00C02DBF" w:rsidRDefault="00F8258A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10</w:t>
                  </w:r>
                  <w:r w:rsidR="007C40B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</w:p>
              </w:tc>
            </w:tr>
            <w:tr w:rsidR="00FE4924" w:rsidRPr="00C02DBF" w14:paraId="0094602F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53AA12B1" w14:textId="11E52F31" w:rsidR="00FE4924" w:rsidRPr="00C02DBF" w:rsidRDefault="00FE4924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Preneseni višak prihoda poslovanja</w:t>
                  </w:r>
                  <w:r w:rsidR="00D33FD6">
                    <w:rPr>
                      <w:rFonts w:asciiTheme="minorHAnsi" w:hAnsiTheme="minorHAnsi" w:cstheme="minorHAnsi"/>
                      <w:sz w:val="20"/>
                      <w:szCs w:val="20"/>
                    </w:rPr>
                    <w:t>-vlastiti prihodi</w:t>
                  </w:r>
                  <w:r w:rsidR="00820D1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r w:rsidR="001B30F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1B30F2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820D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3E9BF860" w14:textId="56FE7F1A" w:rsidR="00FE4924" w:rsidRPr="00C02DBF" w:rsidRDefault="00820D14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2.000</w:t>
                  </w:r>
                </w:p>
              </w:tc>
            </w:tr>
            <w:tr w:rsidR="00F8258A" w:rsidRPr="00C02DBF" w14:paraId="13FBF932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2AD2DC7D" w14:textId="77777777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524" w:type="dxa"/>
                </w:tcPr>
                <w:p w14:paraId="76617615" w14:textId="30BB902B" w:rsidR="00F8258A" w:rsidRPr="00C02DBF" w:rsidRDefault="004A54D3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2</w:t>
                  </w:r>
                  <w:r w:rsidR="00F8258A"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.</w:t>
                  </w:r>
                  <w:r w:rsidR="009A78C7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70</w:t>
                  </w:r>
                  <w:r w:rsidR="00D81511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9</w:t>
                  </w:r>
                  <w:r w:rsidR="00A963CB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.298</w:t>
                  </w:r>
                </w:p>
              </w:tc>
            </w:tr>
          </w:tbl>
          <w:p w14:paraId="4493A67D" w14:textId="15B91D9F" w:rsidR="00AF649E" w:rsidRPr="00D31430" w:rsidRDefault="00D31430" w:rsidP="00D31430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430">
              <w:rPr>
                <w:rFonts w:cstheme="minorHAnsi"/>
                <w:sz w:val="20"/>
                <w:szCs w:val="20"/>
              </w:rPr>
              <w:t xml:space="preserve">Pomoći iz nenadležnog proračuna iznose </w:t>
            </w:r>
            <w:r w:rsidR="00A75365" w:rsidRPr="00506DCD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="009E78BC">
              <w:rPr>
                <w:rFonts w:cstheme="minorHAnsi"/>
                <w:b/>
                <w:bCs/>
                <w:sz w:val="20"/>
                <w:szCs w:val="20"/>
              </w:rPr>
              <w:t>372</w:t>
            </w:r>
            <w:r w:rsidR="00A75365" w:rsidRPr="00506DCD">
              <w:rPr>
                <w:rFonts w:cstheme="minorHAnsi"/>
                <w:b/>
                <w:bCs/>
                <w:sz w:val="20"/>
                <w:szCs w:val="20"/>
              </w:rPr>
              <w:t>.000</w:t>
            </w:r>
            <w:r w:rsidRPr="00BC1FF8">
              <w:rPr>
                <w:rFonts w:cstheme="minorHAnsi"/>
                <w:b/>
                <w:sz w:val="20"/>
                <w:szCs w:val="20"/>
              </w:rPr>
              <w:t xml:space="preserve"> €</w:t>
            </w:r>
            <w:r>
              <w:rPr>
                <w:rFonts w:cstheme="minorHAnsi"/>
                <w:sz w:val="20"/>
                <w:szCs w:val="20"/>
              </w:rPr>
              <w:t xml:space="preserve"> i dijele se na:</w:t>
            </w:r>
          </w:p>
          <w:p w14:paraId="6F66F382" w14:textId="66876DFA" w:rsidR="00FF24F0" w:rsidRPr="00150884" w:rsidRDefault="00150884" w:rsidP="0015088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5041F">
              <w:rPr>
                <w:rFonts w:asciiTheme="minorHAnsi" w:hAnsiTheme="minorHAnsi" w:cstheme="minorHAnsi"/>
                <w:sz w:val="20"/>
                <w:szCs w:val="20"/>
              </w:rPr>
              <w:t xml:space="preserve">       a)</w:t>
            </w:r>
            <w:r w:rsidRPr="0015088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FF24F0" w:rsidRPr="0015088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Prihodi iz državnog proračuna</w:t>
            </w:r>
            <w:r w:rsidR="00FF24F0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9C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31430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9C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CF1BD0"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  <w:r w:rsidR="00E709CC">
              <w:rPr>
                <w:rFonts w:asciiTheme="minorHAnsi" w:hAnsiTheme="minorHAnsi" w:cstheme="minorHAnsi"/>
                <w:sz w:val="20"/>
                <w:szCs w:val="20"/>
              </w:rPr>
              <w:t xml:space="preserve">.500 € </w:t>
            </w:r>
            <w:r w:rsidR="0031017B">
              <w:rPr>
                <w:rFonts w:asciiTheme="minorHAnsi" w:hAnsiTheme="minorHAnsi" w:cstheme="minorHAnsi"/>
                <w:sz w:val="20"/>
                <w:szCs w:val="20"/>
              </w:rPr>
              <w:t xml:space="preserve">koji se </w:t>
            </w:r>
            <w:r w:rsidR="00FF24F0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odnose na prihode </w:t>
            </w:r>
            <w:r w:rsidR="00E471CB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namijenjene </w:t>
            </w:r>
            <w:r w:rsidR="00FF24F0" w:rsidRPr="00150884">
              <w:rPr>
                <w:rFonts w:asciiTheme="minorHAnsi" w:hAnsiTheme="minorHAnsi" w:cstheme="minorHAnsi"/>
                <w:sz w:val="20"/>
                <w:szCs w:val="20"/>
              </w:rPr>
              <w:t>za:</w:t>
            </w:r>
          </w:p>
          <w:p w14:paraId="5B98A3DB" w14:textId="363889FD" w:rsidR="0001461E" w:rsidRPr="00150884" w:rsidRDefault="00FF24F0" w:rsidP="00FF24F0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>- isplatu rashoda i izdataka za zaposlene-</w:t>
            </w:r>
            <w:r w:rsidR="004C5A10">
              <w:rPr>
                <w:rFonts w:cstheme="minorHAnsi"/>
                <w:sz w:val="20"/>
                <w:szCs w:val="20"/>
              </w:rPr>
              <w:t>2</w:t>
            </w:r>
            <w:r w:rsidR="007233B4">
              <w:rPr>
                <w:rFonts w:cstheme="minorHAnsi"/>
                <w:sz w:val="20"/>
                <w:szCs w:val="20"/>
              </w:rPr>
              <w:t>.</w:t>
            </w:r>
            <w:r w:rsidR="009F02B0">
              <w:rPr>
                <w:rFonts w:cstheme="minorHAnsi"/>
                <w:sz w:val="20"/>
                <w:szCs w:val="20"/>
              </w:rPr>
              <w:t>19</w:t>
            </w:r>
            <w:r w:rsidR="004C5A10">
              <w:rPr>
                <w:rFonts w:cstheme="minorHAnsi"/>
                <w:sz w:val="20"/>
                <w:szCs w:val="20"/>
              </w:rPr>
              <w:t>0.500 €</w:t>
            </w:r>
            <w:r w:rsidR="007233B4">
              <w:rPr>
                <w:rFonts w:cstheme="minorHAnsi"/>
                <w:sz w:val="20"/>
                <w:szCs w:val="20"/>
              </w:rPr>
              <w:t xml:space="preserve"> </w:t>
            </w:r>
            <w:r w:rsidRPr="00150884">
              <w:rPr>
                <w:rFonts w:cstheme="minorHAnsi"/>
                <w:sz w:val="20"/>
                <w:szCs w:val="20"/>
              </w:rPr>
              <w:t>što uključuje isplatu plaće, prijevoza, jubilarnih nagrada, pomoći, otpremnine, regresa</w:t>
            </w:r>
            <w:r w:rsidR="00215F0C" w:rsidRPr="00150884">
              <w:rPr>
                <w:rFonts w:cstheme="minorHAnsi"/>
                <w:sz w:val="20"/>
                <w:szCs w:val="20"/>
              </w:rPr>
              <w:t>,</w:t>
            </w:r>
            <w:r w:rsidRPr="00150884">
              <w:rPr>
                <w:rFonts w:cstheme="minorHAnsi"/>
                <w:sz w:val="20"/>
                <w:szCs w:val="20"/>
              </w:rPr>
              <w:t xml:space="preserve"> božićnic</w:t>
            </w:r>
            <w:r w:rsidR="00215F0C" w:rsidRPr="00150884">
              <w:rPr>
                <w:rFonts w:cstheme="minorHAnsi"/>
                <w:sz w:val="20"/>
                <w:szCs w:val="20"/>
              </w:rPr>
              <w:t>e</w:t>
            </w:r>
            <w:r w:rsidRPr="00150884">
              <w:rPr>
                <w:rFonts w:cstheme="minorHAnsi"/>
                <w:sz w:val="20"/>
                <w:szCs w:val="20"/>
              </w:rPr>
              <w:t>,</w:t>
            </w:r>
            <w:r w:rsidR="00215F0C" w:rsidRPr="00150884">
              <w:rPr>
                <w:rFonts w:cstheme="minorHAnsi"/>
                <w:sz w:val="20"/>
                <w:szCs w:val="20"/>
              </w:rPr>
              <w:t xml:space="preserve"> uskrsnice,</w:t>
            </w:r>
            <w:r w:rsidRPr="00150884">
              <w:rPr>
                <w:rFonts w:cstheme="minorHAnsi"/>
                <w:sz w:val="20"/>
                <w:szCs w:val="20"/>
              </w:rPr>
              <w:t xml:space="preserve"> dar</w:t>
            </w:r>
            <w:r w:rsidR="00215F0C" w:rsidRPr="00150884">
              <w:rPr>
                <w:rFonts w:cstheme="minorHAnsi"/>
                <w:sz w:val="20"/>
                <w:szCs w:val="20"/>
              </w:rPr>
              <w:t>a</w:t>
            </w:r>
            <w:r w:rsidRPr="00150884">
              <w:rPr>
                <w:rFonts w:cstheme="minorHAnsi"/>
                <w:sz w:val="20"/>
                <w:szCs w:val="20"/>
              </w:rPr>
              <w:t xml:space="preserve"> djeci, naknadu zbog nezapošljavanja invalida, naknadu za povećanu odgojno obrazovnu odgovornost.</w:t>
            </w:r>
            <w:r w:rsidR="006C6C63" w:rsidRPr="00150884">
              <w:rPr>
                <w:rFonts w:cstheme="minorHAnsi"/>
                <w:sz w:val="20"/>
                <w:szCs w:val="20"/>
              </w:rPr>
              <w:t xml:space="preserve"> Prilikom planiranja uzeto je u obzir povećanje doda</w:t>
            </w:r>
            <w:r w:rsidR="007A7E56" w:rsidRPr="00150884">
              <w:rPr>
                <w:rFonts w:cstheme="minorHAnsi"/>
                <w:sz w:val="20"/>
                <w:szCs w:val="20"/>
              </w:rPr>
              <w:t>tka na staž (0,5% po godini)</w:t>
            </w:r>
            <w:r w:rsidR="00764181">
              <w:rPr>
                <w:rFonts w:cstheme="minorHAnsi"/>
                <w:sz w:val="20"/>
                <w:szCs w:val="20"/>
              </w:rPr>
              <w:t xml:space="preserve"> i</w:t>
            </w:r>
            <w:r w:rsidR="007A7E56" w:rsidRPr="00150884">
              <w:rPr>
                <w:rFonts w:cstheme="minorHAnsi"/>
                <w:sz w:val="20"/>
                <w:szCs w:val="20"/>
              </w:rPr>
              <w:t xml:space="preserve"> </w:t>
            </w:r>
            <w:r w:rsidR="006C6C63" w:rsidRPr="00150884">
              <w:rPr>
                <w:rFonts w:cstheme="minorHAnsi"/>
                <w:sz w:val="20"/>
                <w:szCs w:val="20"/>
              </w:rPr>
              <w:t>po</w:t>
            </w:r>
            <w:r w:rsidR="007A7E56" w:rsidRPr="00150884">
              <w:rPr>
                <w:rFonts w:cstheme="minorHAnsi"/>
                <w:sz w:val="20"/>
                <w:szCs w:val="20"/>
              </w:rPr>
              <w:t>većanje osnovice plaće</w:t>
            </w:r>
            <w:r w:rsidR="00764181">
              <w:rPr>
                <w:rFonts w:cstheme="minorHAnsi"/>
                <w:sz w:val="20"/>
                <w:szCs w:val="20"/>
              </w:rPr>
              <w:t>.</w:t>
            </w:r>
            <w:r w:rsidR="00D6315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D2FC7A" w14:textId="6953E9BC" w:rsidR="00FF24F0" w:rsidRDefault="00FF24F0" w:rsidP="00FF24F0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 xml:space="preserve">- nabavu udžbenika </w:t>
            </w:r>
            <w:r w:rsidR="00D31430" w:rsidRPr="00150884">
              <w:rPr>
                <w:rFonts w:cstheme="minorHAnsi"/>
                <w:sz w:val="20"/>
                <w:szCs w:val="20"/>
              </w:rPr>
              <w:t>(6.000</w:t>
            </w:r>
            <w:r w:rsidRPr="00150884">
              <w:rPr>
                <w:rFonts w:cstheme="minorHAnsi"/>
                <w:sz w:val="20"/>
                <w:szCs w:val="20"/>
              </w:rPr>
              <w:t xml:space="preserve"> €) i radnih udžbenika (</w:t>
            </w:r>
            <w:r w:rsidR="0027179B">
              <w:rPr>
                <w:rFonts w:cstheme="minorHAnsi"/>
                <w:sz w:val="20"/>
                <w:szCs w:val="20"/>
              </w:rPr>
              <w:t>31.000</w:t>
            </w:r>
            <w:r w:rsidRPr="00150884">
              <w:rPr>
                <w:rFonts w:cstheme="minorHAnsi"/>
                <w:sz w:val="20"/>
                <w:szCs w:val="20"/>
              </w:rPr>
              <w:t xml:space="preserve"> €) za učenike – 3</w:t>
            </w:r>
            <w:r w:rsidR="0027179B">
              <w:rPr>
                <w:rFonts w:cstheme="minorHAnsi"/>
                <w:sz w:val="20"/>
                <w:szCs w:val="20"/>
              </w:rPr>
              <w:t>7.000</w:t>
            </w:r>
            <w:r w:rsidRPr="00150884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51594018" w14:textId="15E92448" w:rsidR="00A22102" w:rsidRPr="00150884" w:rsidRDefault="00A22102" w:rsidP="00FF24F0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-prehranu učenika</w:t>
            </w:r>
            <w:r w:rsidR="00E07491">
              <w:rPr>
                <w:rFonts w:cstheme="minorHAnsi"/>
                <w:sz w:val="20"/>
                <w:szCs w:val="20"/>
              </w:rPr>
              <w:t xml:space="preserve"> 1</w:t>
            </w:r>
            <w:r w:rsidR="00ED74CE">
              <w:rPr>
                <w:rFonts w:cstheme="minorHAnsi"/>
                <w:sz w:val="20"/>
                <w:szCs w:val="20"/>
              </w:rPr>
              <w:t>15</w:t>
            </w:r>
            <w:r w:rsidR="00E07491">
              <w:rPr>
                <w:rFonts w:cstheme="minorHAnsi"/>
                <w:sz w:val="20"/>
                <w:szCs w:val="20"/>
              </w:rPr>
              <w:t>.000</w:t>
            </w:r>
            <w:r w:rsidR="008A6FC5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7E2C87B8" w14:textId="0CF2A115" w:rsidR="000C2305" w:rsidRPr="00150884" w:rsidRDefault="00D31430" w:rsidP="00FF24F0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 xml:space="preserve">b)  </w:t>
            </w:r>
            <w:r w:rsidR="00FF24F0" w:rsidRPr="00150884">
              <w:rPr>
                <w:rFonts w:cstheme="minorHAnsi"/>
                <w:sz w:val="20"/>
                <w:szCs w:val="20"/>
                <w:u w:val="single"/>
              </w:rPr>
              <w:t>Prihodi iz proračuna Krapinsko zagorske županije</w:t>
            </w:r>
            <w:r w:rsidR="00FF24F0" w:rsidRPr="00150884">
              <w:rPr>
                <w:rFonts w:cstheme="minorHAnsi"/>
                <w:sz w:val="20"/>
                <w:szCs w:val="20"/>
              </w:rPr>
              <w:t xml:space="preserve">- planirano je </w:t>
            </w:r>
            <w:r w:rsidR="000C2305" w:rsidRPr="00150884">
              <w:rPr>
                <w:rFonts w:cstheme="minorHAnsi"/>
                <w:sz w:val="20"/>
                <w:szCs w:val="20"/>
              </w:rPr>
              <w:t xml:space="preserve">ukupno </w:t>
            </w:r>
            <w:r w:rsidR="00FF24F0" w:rsidRPr="00150884">
              <w:rPr>
                <w:rFonts w:cstheme="minorHAnsi"/>
                <w:sz w:val="20"/>
                <w:szCs w:val="20"/>
              </w:rPr>
              <w:t>2</w:t>
            </w:r>
            <w:r w:rsidR="00E76AB1">
              <w:rPr>
                <w:rFonts w:cstheme="minorHAnsi"/>
                <w:sz w:val="20"/>
                <w:szCs w:val="20"/>
              </w:rPr>
              <w:t>9</w:t>
            </w:r>
            <w:r w:rsidR="00F141AB">
              <w:rPr>
                <w:rFonts w:cstheme="minorHAnsi"/>
                <w:sz w:val="20"/>
                <w:szCs w:val="20"/>
              </w:rPr>
              <w:t>.50</w:t>
            </w:r>
            <w:r w:rsidR="00572945">
              <w:rPr>
                <w:rFonts w:cstheme="minorHAnsi"/>
                <w:sz w:val="20"/>
                <w:szCs w:val="20"/>
              </w:rPr>
              <w:t>0</w:t>
            </w:r>
            <w:r w:rsidR="00FF24F0" w:rsidRPr="00150884">
              <w:rPr>
                <w:rFonts w:cstheme="minorHAnsi"/>
                <w:sz w:val="20"/>
                <w:szCs w:val="20"/>
              </w:rPr>
              <w:t xml:space="preserve"> €</w:t>
            </w:r>
            <w:r w:rsidR="000C2305" w:rsidRPr="00150884">
              <w:rPr>
                <w:rFonts w:cstheme="minorHAnsi"/>
                <w:sz w:val="20"/>
                <w:szCs w:val="20"/>
              </w:rPr>
              <w:t xml:space="preserve"> iz kojih će se podmiriti:</w:t>
            </w:r>
          </w:p>
          <w:p w14:paraId="25FA5E3B" w14:textId="0AC9F510" w:rsidR="000C2305" w:rsidRPr="00150884" w:rsidRDefault="000C2305" w:rsidP="00215F0C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>-plaće i naknade, regres, božićnica,</w:t>
            </w:r>
            <w:r w:rsidR="00215F0C" w:rsidRPr="00150884">
              <w:rPr>
                <w:rFonts w:cstheme="minorHAnsi"/>
                <w:sz w:val="20"/>
                <w:szCs w:val="20"/>
              </w:rPr>
              <w:t xml:space="preserve"> uskrsnica,</w:t>
            </w:r>
            <w:r w:rsidRPr="00150884">
              <w:rPr>
                <w:rFonts w:cstheme="minorHAnsi"/>
                <w:sz w:val="20"/>
                <w:szCs w:val="20"/>
              </w:rPr>
              <w:t xml:space="preserve"> dar djeci i troškovi službenog putovanja za pomoćnika </w:t>
            </w:r>
            <w:r w:rsidR="007A7E56" w:rsidRPr="00150884">
              <w:rPr>
                <w:rFonts w:cstheme="minorHAnsi"/>
                <w:sz w:val="20"/>
                <w:szCs w:val="20"/>
              </w:rPr>
              <w:t>u nastavi iz projekta Baltazar 7</w:t>
            </w:r>
            <w:r w:rsidRPr="00150884">
              <w:rPr>
                <w:rFonts w:cstheme="minorHAnsi"/>
                <w:sz w:val="20"/>
                <w:szCs w:val="20"/>
              </w:rPr>
              <w:t xml:space="preserve"> – </w:t>
            </w:r>
            <w:r w:rsidR="00E76AB1">
              <w:rPr>
                <w:rFonts w:cstheme="minorHAnsi"/>
                <w:sz w:val="20"/>
                <w:szCs w:val="20"/>
              </w:rPr>
              <w:t>9</w:t>
            </w:r>
            <w:r w:rsidR="00290297" w:rsidRPr="00150884">
              <w:rPr>
                <w:rFonts w:cstheme="minorHAnsi"/>
                <w:sz w:val="20"/>
                <w:szCs w:val="20"/>
              </w:rPr>
              <w:t>.000</w:t>
            </w:r>
            <w:r w:rsidRPr="00150884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10FDD241" w14:textId="073A476B" w:rsidR="000C2305" w:rsidRPr="00150884" w:rsidRDefault="000C2305" w:rsidP="000C2305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>-troškovi županijskih natjecanja</w:t>
            </w:r>
            <w:r w:rsidR="00290297" w:rsidRPr="00150884">
              <w:rPr>
                <w:rFonts w:cstheme="minorHAnsi"/>
                <w:sz w:val="20"/>
                <w:szCs w:val="20"/>
              </w:rPr>
              <w:t>, zimskih i proljetnih radionica za učenike</w:t>
            </w:r>
            <w:r w:rsidRPr="00150884">
              <w:rPr>
                <w:rFonts w:cstheme="minorHAnsi"/>
                <w:sz w:val="20"/>
                <w:szCs w:val="20"/>
              </w:rPr>
              <w:t xml:space="preserve"> – </w:t>
            </w:r>
            <w:r w:rsidR="0027382A" w:rsidRPr="00150884">
              <w:rPr>
                <w:rFonts w:cstheme="minorHAnsi"/>
                <w:sz w:val="20"/>
                <w:szCs w:val="20"/>
              </w:rPr>
              <w:t>1.</w:t>
            </w:r>
            <w:r w:rsidR="00F141AB">
              <w:rPr>
                <w:rFonts w:cstheme="minorHAnsi"/>
                <w:sz w:val="20"/>
                <w:szCs w:val="20"/>
              </w:rPr>
              <w:t>50</w:t>
            </w:r>
            <w:r w:rsidR="0027382A" w:rsidRPr="00150884">
              <w:rPr>
                <w:rFonts w:cstheme="minorHAnsi"/>
                <w:sz w:val="20"/>
                <w:szCs w:val="20"/>
              </w:rPr>
              <w:t>0</w:t>
            </w:r>
            <w:r w:rsidRPr="00150884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7477D2C3" w14:textId="533ABDDE" w:rsidR="00FF24F0" w:rsidRPr="00150884" w:rsidRDefault="000C2305" w:rsidP="000C2305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>-nabava r</w:t>
            </w:r>
            <w:r w:rsidR="0027382A" w:rsidRPr="00150884">
              <w:rPr>
                <w:rFonts w:cstheme="minorHAnsi"/>
                <w:sz w:val="20"/>
                <w:szCs w:val="20"/>
              </w:rPr>
              <w:t>adnih bilježnica za učenike – 1</w:t>
            </w:r>
            <w:r w:rsidR="0027179B">
              <w:rPr>
                <w:rFonts w:cstheme="minorHAnsi"/>
                <w:sz w:val="20"/>
                <w:szCs w:val="20"/>
              </w:rPr>
              <w:t>9.0</w:t>
            </w:r>
            <w:r w:rsidR="00572945">
              <w:rPr>
                <w:rFonts w:cstheme="minorHAnsi"/>
                <w:sz w:val="20"/>
                <w:szCs w:val="20"/>
              </w:rPr>
              <w:t>00</w:t>
            </w:r>
            <w:r w:rsidR="00BC1FF8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13666B52" w14:textId="6FDB5564" w:rsidR="00D31430" w:rsidRPr="00150884" w:rsidRDefault="00D31430" w:rsidP="00D314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      2.   Prihodi od imovine-planirano je </w:t>
            </w:r>
            <w:r w:rsidR="0027179B" w:rsidRPr="007521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0 €</w:t>
            </w:r>
            <w:r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i odnose se na prihode od PBZ-kamate na stanje na žiro računu</w:t>
            </w:r>
            <w:r w:rsidR="00BC1F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DB9ADE" w14:textId="4537D859" w:rsidR="002173DB" w:rsidRPr="00150884" w:rsidRDefault="00D31430" w:rsidP="00D314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1D6569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3.   </w:t>
            </w:r>
            <w:r w:rsidR="002173DB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Prihodi po posebnim propisima-planirani su u ukupnom iznosu </w:t>
            </w:r>
            <w:r w:rsidR="007A7E56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27179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7A7E56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.100</w:t>
            </w:r>
            <w:r w:rsidR="002173DB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€-</w:t>
            </w:r>
            <w:r w:rsidR="002173DB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odnose se na prihode </w:t>
            </w:r>
            <w:r w:rsidR="006C6C63" w:rsidRPr="00150884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="002173DB" w:rsidRPr="0015088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3D0F9DD" w14:textId="15A55755" w:rsidR="002173DB" w:rsidRPr="00150884" w:rsidRDefault="002173DB" w:rsidP="002173DB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 xml:space="preserve">-prihode za sufinanciranje izleta i terenskih nastava – </w:t>
            </w:r>
            <w:r w:rsidR="00FE4924" w:rsidRPr="00150884">
              <w:rPr>
                <w:rFonts w:cstheme="minorHAnsi"/>
                <w:sz w:val="20"/>
                <w:szCs w:val="20"/>
              </w:rPr>
              <w:t>3</w:t>
            </w:r>
            <w:r w:rsidR="00984451">
              <w:rPr>
                <w:rFonts w:cstheme="minorHAnsi"/>
                <w:sz w:val="20"/>
                <w:szCs w:val="20"/>
              </w:rPr>
              <w:t>0</w:t>
            </w:r>
            <w:r w:rsidR="00FE4924" w:rsidRPr="00150884">
              <w:rPr>
                <w:rFonts w:cstheme="minorHAnsi"/>
                <w:sz w:val="20"/>
                <w:szCs w:val="20"/>
              </w:rPr>
              <w:t>.000</w:t>
            </w:r>
            <w:r w:rsidRPr="00150884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030E4425" w14:textId="36653DFA" w:rsidR="002173DB" w:rsidRPr="00150884" w:rsidRDefault="002173DB" w:rsidP="002173DB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>-prihode od zakasnine u školskoj knjižnici – 1</w:t>
            </w:r>
            <w:r w:rsidR="00215F0C" w:rsidRPr="00150884">
              <w:rPr>
                <w:rFonts w:cstheme="minorHAnsi"/>
                <w:sz w:val="20"/>
                <w:szCs w:val="20"/>
              </w:rPr>
              <w:t>00</w:t>
            </w:r>
            <w:r w:rsidRPr="00150884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5558E889" w14:textId="5272A260" w:rsidR="002173DB" w:rsidRPr="00150884" w:rsidRDefault="00D31430" w:rsidP="002173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D6569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5088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173DB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.    Prihodi od prodaje proizvoda i roba – </w:t>
            </w:r>
            <w:r w:rsidR="00033175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planirani su u iznosu </w:t>
            </w:r>
            <w:r w:rsidR="00984451" w:rsidRPr="009844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  <w:r w:rsidR="00215F0C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000</w:t>
            </w:r>
            <w:r w:rsidR="002173DB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="002173DB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145D" w:rsidRPr="00150884">
              <w:rPr>
                <w:rFonts w:asciiTheme="minorHAnsi" w:hAnsiTheme="minorHAnsi" w:cstheme="minorHAnsi"/>
                <w:sz w:val="20"/>
                <w:szCs w:val="20"/>
              </w:rPr>
              <w:t>od iznajmljivanja školskog prostora</w:t>
            </w:r>
            <w:r w:rsidR="008639A3" w:rsidRPr="001508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DDA6F7" w14:textId="5D881B7A" w:rsidR="00033175" w:rsidRPr="00C02DBF" w:rsidRDefault="00D31430" w:rsidP="002173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1D65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.    Donacije-planirane su u iznosu </w:t>
            </w:r>
            <w:r w:rsidR="0098445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215F0C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  <w:r w:rsidR="00033175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="009F3027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7AA08DE" w14:textId="791F0353" w:rsidR="006361A4" w:rsidRPr="00C02DBF" w:rsidRDefault="001D6569" w:rsidP="00837F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.    Prihodi iz nadležnog proračuna – planirani su u ukupnom iznosu </w:t>
            </w:r>
            <w:r w:rsidR="0007415E" w:rsidRPr="00074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9A78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07415E" w:rsidRPr="00074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5.576</w:t>
            </w:r>
            <w:r w:rsidR="00033175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  <w:p w14:paraId="4AD1D40F" w14:textId="282A43A4" w:rsidR="006E4C28" w:rsidRDefault="00033175" w:rsidP="002173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C02D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Decentralizirana sredstva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iznose </w:t>
            </w:r>
            <w:r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37F98">
              <w:rPr>
                <w:rFonts w:asciiTheme="minorHAnsi" w:hAnsiTheme="minorHAnsi" w:cstheme="minorHAnsi"/>
                <w:b/>
                <w:sz w:val="20"/>
                <w:szCs w:val="20"/>
              </w:rPr>
              <w:t>73.246</w:t>
            </w:r>
            <w:r w:rsidR="006E4C28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="006E4C28">
              <w:rPr>
                <w:rFonts w:asciiTheme="minorHAnsi" w:hAnsiTheme="minorHAnsi" w:cstheme="minorHAnsi"/>
                <w:sz w:val="20"/>
                <w:szCs w:val="20"/>
              </w:rPr>
              <w:t xml:space="preserve"> od čega je:</w:t>
            </w:r>
          </w:p>
          <w:p w14:paraId="4CD70F62" w14:textId="013C2F0A" w:rsidR="00033175" w:rsidRPr="00C02DBF" w:rsidRDefault="006E4C28" w:rsidP="002173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-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56683D">
              <w:rPr>
                <w:rFonts w:asciiTheme="minorHAnsi" w:hAnsiTheme="minorHAnsi" w:cstheme="minorHAnsi"/>
                <w:sz w:val="20"/>
                <w:szCs w:val="20"/>
              </w:rPr>
              <w:t>8.44</w:t>
            </w:r>
            <w:r w:rsidR="00215F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 planirano za pokrivanje materijalnih</w:t>
            </w:r>
            <w:r w:rsidR="00BC1FF8">
              <w:rPr>
                <w:rFonts w:asciiTheme="minorHAnsi" w:hAnsiTheme="minorHAnsi" w:cstheme="minorHAnsi"/>
                <w:sz w:val="20"/>
                <w:szCs w:val="20"/>
              </w:rPr>
              <w:t xml:space="preserve"> rashoda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7277D569" w14:textId="3BEB9C35" w:rsidR="006E4C28" w:rsidRDefault="006E4C28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        - </w:t>
            </w:r>
            <w:r w:rsidR="00215F0C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  <w:r w:rsidR="00B75A8F">
              <w:rPr>
                <w:rFonts w:asciiTheme="minorHAnsi" w:hAnsiTheme="minorHAnsi" w:cstheme="minorHAnsi"/>
                <w:sz w:val="20"/>
                <w:szCs w:val="20"/>
              </w:rPr>
              <w:t xml:space="preserve"> € za financijske ra</w:t>
            </w:r>
            <w:r w:rsidR="00BC1FF8">
              <w:rPr>
                <w:rFonts w:asciiTheme="minorHAnsi" w:hAnsiTheme="minorHAnsi" w:cstheme="minorHAnsi"/>
                <w:sz w:val="20"/>
                <w:szCs w:val="20"/>
              </w:rPr>
              <w:t>shode (usluge platnog prometa)</w:t>
            </w:r>
          </w:p>
          <w:p w14:paraId="7175FE89" w14:textId="65076D85" w:rsidR="0001461E" w:rsidRDefault="006E4C28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-</w:t>
            </w:r>
            <w:r w:rsidR="007D40B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215F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D40B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15F0C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 za nabavu nefinancijske imovine</w:t>
            </w:r>
          </w:p>
          <w:p w14:paraId="50605874" w14:textId="77777777" w:rsidR="001E08BE" w:rsidRPr="00C02DBF" w:rsidRDefault="001E08BE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2C91A" w14:textId="014DCCDE" w:rsidR="00033175" w:rsidRPr="003A23DC" w:rsidRDefault="006E4C28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033175" w:rsidRPr="003A23D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Sredstva iznad minimalnog zakonskog standarda</w:t>
            </w:r>
            <w:r w:rsidR="00033175"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planirana su u ukupnom iznosu </w:t>
            </w:r>
            <w:r w:rsidR="009A78C7" w:rsidRPr="009A78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245D01" w:rsidRPr="003A23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2.330</w:t>
            </w:r>
            <w:r w:rsidR="00033175" w:rsidRPr="003A23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  <w:p w14:paraId="6378BC3A" w14:textId="77777777" w:rsidR="000D411C" w:rsidRPr="003A23DC" w:rsidRDefault="00033175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E471CB"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Od tog iznosa planirano je:   </w:t>
            </w:r>
          </w:p>
          <w:p w14:paraId="7434F739" w14:textId="081F743D" w:rsidR="00033175" w:rsidRPr="003A23DC" w:rsidRDefault="00E471CB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411C"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584271"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-2.330 € - sufinanciranje plaće pomoćnika u nastavi</w:t>
            </w:r>
          </w:p>
          <w:p w14:paraId="6F8D9ABB" w14:textId="628FA2CD" w:rsidR="00C033F9" w:rsidRPr="003A23DC" w:rsidRDefault="00C033F9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          -2.500 € - </w:t>
            </w:r>
            <w:r w:rsidR="00D9367B" w:rsidRPr="003A23DC">
              <w:rPr>
                <w:rFonts w:asciiTheme="minorHAnsi" w:hAnsiTheme="minorHAnsi" w:cstheme="minorHAnsi"/>
                <w:sz w:val="20"/>
                <w:szCs w:val="20"/>
              </w:rPr>
              <w:t>sufinanciranje troškova službenih putovanja i stručnog usavršavanja radnika</w:t>
            </w:r>
            <w:r w:rsidR="000F61FB" w:rsidRPr="003A23D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C277F" w:rsidRPr="003A23DC"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  <w:r w:rsidR="000F61FB"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sredstva nisu dovoljna)</w:t>
            </w:r>
          </w:p>
          <w:p w14:paraId="2EFD4011" w14:textId="37A106E2" w:rsidR="00E471CB" w:rsidRPr="003A23DC" w:rsidRDefault="00E471CB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          -</w:t>
            </w:r>
            <w:r w:rsidR="00315B5D" w:rsidRPr="003A23DC">
              <w:rPr>
                <w:rFonts w:asciiTheme="minorHAnsi" w:hAnsiTheme="minorHAnsi" w:cstheme="minorHAnsi"/>
                <w:sz w:val="20"/>
                <w:szCs w:val="20"/>
              </w:rPr>
              <w:t>3.7</w:t>
            </w:r>
            <w:r w:rsidR="00814F28" w:rsidRPr="003A23D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15F0C" w:rsidRPr="003A23D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639A3"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€ -</w:t>
            </w: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5F0C" w:rsidRPr="003A23D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>rojekt razmjene učenika naše škole i škole iz Njemačke</w:t>
            </w:r>
            <w:r w:rsidR="00215F0C"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(prijevoz učenika te dnevnice učiteljici)</w:t>
            </w:r>
          </w:p>
          <w:p w14:paraId="53B31237" w14:textId="68225675" w:rsidR="00E471CB" w:rsidRPr="003A23DC" w:rsidRDefault="00E471CB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          -</w:t>
            </w:r>
            <w:r w:rsidR="00215F0C" w:rsidRPr="003A23D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814F28" w:rsidRPr="003A23D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15F0C" w:rsidRPr="003A23DC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8639A3"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€ -</w:t>
            </w: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financiranje ugovora o djelu za e-tehničara</w:t>
            </w:r>
          </w:p>
          <w:p w14:paraId="132FF888" w14:textId="727C2384" w:rsidR="007F24C5" w:rsidRPr="003A23DC" w:rsidRDefault="00E471CB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          -1</w:t>
            </w:r>
            <w:r w:rsidR="00245D01" w:rsidRPr="003A23D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7F24C5" w:rsidRPr="003A23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45D01" w:rsidRPr="003A23D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7F24C5" w:rsidRPr="003A23DC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8639A3"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€ -</w:t>
            </w: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financiranje 50% nabave radnih bilježnica za učenike</w:t>
            </w:r>
          </w:p>
          <w:p w14:paraId="580605BA" w14:textId="7C9D7412" w:rsidR="007F24C5" w:rsidRPr="003A23DC" w:rsidRDefault="007F24C5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          -</w:t>
            </w:r>
            <w:r w:rsidR="00814F28" w:rsidRPr="003A23D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>.000 €-sufinanciranje troškova škole plivanja u sklopu projekta „Hrvatska pliva“ (prijevoz i dodatni kineziolozi)</w:t>
            </w:r>
          </w:p>
          <w:p w14:paraId="6CB57C86" w14:textId="77777777" w:rsidR="00710F31" w:rsidRDefault="007F24C5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          -6.0</w:t>
            </w:r>
            <w:r w:rsidR="00385B5E" w:rsidRPr="003A23DC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€-sufinanciranje troškova energenata</w:t>
            </w:r>
            <w:r w:rsidR="00385B5E" w:rsidRPr="003A23DC">
              <w:rPr>
                <w:rFonts w:asciiTheme="minorHAnsi" w:hAnsiTheme="minorHAnsi" w:cstheme="minorHAnsi"/>
                <w:sz w:val="20"/>
                <w:szCs w:val="20"/>
              </w:rPr>
              <w:t xml:space="preserve"> (DEC sredstva </w:t>
            </w:r>
            <w:r w:rsidR="00385B5E">
              <w:rPr>
                <w:rFonts w:asciiTheme="minorHAnsi" w:hAnsiTheme="minorHAnsi" w:cstheme="minorHAnsi"/>
                <w:sz w:val="20"/>
                <w:szCs w:val="20"/>
              </w:rPr>
              <w:t>nisu dovoljna)</w:t>
            </w:r>
          </w:p>
          <w:p w14:paraId="109ADAA1" w14:textId="77777777" w:rsidR="00E3357D" w:rsidRDefault="00710F31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-</w:t>
            </w:r>
            <w:r w:rsidR="004A31D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C554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00 €- sufinanciranje troškova usluga tekućeg i investicijskog održavanja</w:t>
            </w:r>
            <w:r w:rsidR="00A933CA">
              <w:rPr>
                <w:rFonts w:asciiTheme="minorHAnsi" w:hAnsiTheme="minorHAnsi" w:cstheme="minorHAnsi"/>
                <w:sz w:val="20"/>
                <w:szCs w:val="20"/>
              </w:rPr>
              <w:t xml:space="preserve"> (sanacija parketa</w:t>
            </w:r>
            <w:r w:rsidR="00C554AD">
              <w:rPr>
                <w:rFonts w:asciiTheme="minorHAnsi" w:hAnsiTheme="minorHAnsi" w:cstheme="minorHAnsi"/>
                <w:sz w:val="20"/>
                <w:szCs w:val="20"/>
              </w:rPr>
              <w:t xml:space="preserve"> u učionicama</w:t>
            </w:r>
            <w:r w:rsidR="00A933CA">
              <w:rPr>
                <w:rFonts w:asciiTheme="minorHAnsi" w:hAnsiTheme="minorHAnsi" w:cstheme="minorHAnsi"/>
                <w:sz w:val="20"/>
                <w:szCs w:val="20"/>
              </w:rPr>
              <w:t>, krečenje)</w:t>
            </w:r>
          </w:p>
          <w:p w14:paraId="44E00698" w14:textId="552396D7" w:rsidR="00823633" w:rsidRDefault="00823633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D50F3C">
              <w:rPr>
                <w:rFonts w:asciiTheme="minorHAnsi" w:hAnsiTheme="minorHAnsi" w:cstheme="minorHAnsi"/>
                <w:sz w:val="20"/>
                <w:szCs w:val="20"/>
              </w:rPr>
              <w:t xml:space="preserve">     -20.000 €-ograda kod PŠ Donja Šemnica</w:t>
            </w:r>
          </w:p>
          <w:p w14:paraId="77C73B7A" w14:textId="427DBA48" w:rsidR="009A78C7" w:rsidRDefault="009A78C7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-60.000 €-uređenje košarkaškog igrališta kod matične škole u Krapini</w:t>
            </w:r>
          </w:p>
          <w:p w14:paraId="6C25D257" w14:textId="770CD546" w:rsidR="009F3027" w:rsidRDefault="001D6569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7</w:t>
            </w:r>
            <w:r w:rsidR="009F3027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.   Prihodi od prodaje nefinancijske imovine (stanovi) – </w:t>
            </w:r>
            <w:r w:rsidR="009F3027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215F0C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F3027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  <w:p w14:paraId="049CE682" w14:textId="464F6963" w:rsidR="00FE4924" w:rsidRDefault="001D6569" w:rsidP="00FE49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  <w:r w:rsidR="00FE4924">
              <w:rPr>
                <w:rFonts w:asciiTheme="minorHAnsi" w:hAnsiTheme="minorHAnsi" w:cstheme="minorHAnsi"/>
                <w:sz w:val="20"/>
                <w:szCs w:val="20"/>
              </w:rPr>
              <w:t>.   Rezultat poslovanja-preneseni višak prihoda</w:t>
            </w:r>
            <w:r w:rsidR="00FF6948">
              <w:rPr>
                <w:rFonts w:asciiTheme="minorHAnsi" w:hAnsiTheme="minorHAnsi" w:cstheme="minorHAnsi"/>
                <w:sz w:val="20"/>
                <w:szCs w:val="20"/>
              </w:rPr>
              <w:t xml:space="preserve"> iz izvora financiranja vlastiti prihodi</w:t>
            </w:r>
            <w:r w:rsidR="00FE4924">
              <w:rPr>
                <w:rFonts w:asciiTheme="minorHAnsi" w:hAnsiTheme="minorHAnsi" w:cstheme="minorHAnsi"/>
                <w:sz w:val="20"/>
                <w:szCs w:val="20"/>
              </w:rPr>
              <w:t xml:space="preserve"> u iznosu </w:t>
            </w:r>
            <w:r w:rsidR="00FE4924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C27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2.000 </w:t>
            </w:r>
            <w:r w:rsidR="00FE4924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  <w:r w:rsidR="00FE4924">
              <w:rPr>
                <w:rFonts w:asciiTheme="minorHAnsi" w:hAnsiTheme="minorHAnsi" w:cstheme="minorHAnsi"/>
                <w:sz w:val="20"/>
                <w:szCs w:val="20"/>
              </w:rPr>
              <w:t xml:space="preserve"> odnosi se na </w:t>
            </w:r>
          </w:p>
          <w:p w14:paraId="3A2A0A7E" w14:textId="70163528" w:rsidR="00FF6948" w:rsidRDefault="00FF6948" w:rsidP="00FE49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E60D86">
              <w:rPr>
                <w:rFonts w:asciiTheme="minorHAnsi" w:hAnsiTheme="minorHAnsi" w:cstheme="minorHAnsi"/>
                <w:sz w:val="20"/>
                <w:szCs w:val="20"/>
              </w:rPr>
              <w:t xml:space="preserve"> financiranje rashoda za tekuće i investicijsko održavanje</w:t>
            </w:r>
          </w:p>
          <w:p w14:paraId="02033E62" w14:textId="1F02298F" w:rsidR="00033175" w:rsidRPr="00C02DBF" w:rsidRDefault="00FE4924" w:rsidP="00FE49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</w:tc>
      </w:tr>
      <w:tr w:rsidR="00AF649E" w:rsidRPr="00C02DBF" w14:paraId="00597D8D" w14:textId="77777777" w:rsidTr="001E08BE">
        <w:trPr>
          <w:gridAfter w:val="1"/>
          <w:wAfter w:w="7" w:type="dxa"/>
        </w:trPr>
        <w:tc>
          <w:tcPr>
            <w:tcW w:w="10194" w:type="dxa"/>
            <w:gridSpan w:val="7"/>
            <w:shd w:val="clear" w:color="auto" w:fill="E2E2E2"/>
          </w:tcPr>
          <w:p w14:paraId="3F1AC08B" w14:textId="77777777" w:rsidR="00742C1F" w:rsidRPr="00C02DBF" w:rsidRDefault="00AF649E" w:rsidP="000146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RASHODI I IZDACI</w:t>
            </w:r>
          </w:p>
        </w:tc>
      </w:tr>
      <w:tr w:rsidR="00AF649E" w:rsidRPr="00C02DBF" w14:paraId="1D71DAD8" w14:textId="77777777" w:rsidTr="001E08BE">
        <w:trPr>
          <w:gridAfter w:val="1"/>
          <w:wAfter w:w="7" w:type="dxa"/>
        </w:trPr>
        <w:tc>
          <w:tcPr>
            <w:tcW w:w="10194" w:type="dxa"/>
            <w:gridSpan w:val="7"/>
          </w:tcPr>
          <w:p w14:paraId="043230AA" w14:textId="4A06961B" w:rsidR="002E528A" w:rsidRPr="00C02DBF" w:rsidRDefault="002E528A" w:rsidP="00FE4924">
            <w:pPr>
              <w:pStyle w:val="Tijeloteksta"/>
              <w:spacing w:before="9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Ukupni rashodi za 202</w:t>
            </w:r>
            <w:r w:rsidR="00E97E9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D4888">
              <w:rPr>
                <w:rFonts w:asciiTheme="minorHAnsi" w:hAnsiTheme="minorHAnsi" w:cstheme="minorHAnsi"/>
                <w:sz w:val="20"/>
                <w:szCs w:val="20"/>
              </w:rPr>
              <w:t>. godinu planirani su u iznosu 2.</w:t>
            </w:r>
            <w:r w:rsidR="009A78C7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="000F74C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9602F">
              <w:rPr>
                <w:rFonts w:asciiTheme="minorHAnsi" w:hAnsiTheme="minorHAnsi" w:cstheme="minorHAnsi"/>
                <w:sz w:val="20"/>
                <w:szCs w:val="20"/>
              </w:rPr>
              <w:t>.298</w:t>
            </w:r>
            <w:r w:rsidR="006D48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1F32" w:rsidRPr="00C02DBF">
              <w:rPr>
                <w:rFonts w:asciiTheme="minorHAnsi" w:hAnsiTheme="minorHAnsi" w:cstheme="minorHAnsi"/>
                <w:sz w:val="20"/>
                <w:szCs w:val="20"/>
              </w:rPr>
              <w:t>€.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Pregled rashoda</w:t>
            </w:r>
            <w:r w:rsidRPr="00C02DB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prema ekonomskoj klasifikaciji na </w:t>
            </w:r>
            <w:r w:rsidR="0019267D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razini skupine daje se u tabličnom prikazu:</w:t>
            </w:r>
          </w:p>
          <w:p w14:paraId="1481A435" w14:textId="77777777" w:rsidR="002E528A" w:rsidRPr="00C02DBF" w:rsidRDefault="002E528A" w:rsidP="002E528A">
            <w:pPr>
              <w:pStyle w:val="Tijeloteksta"/>
              <w:spacing w:after="1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2E528A" w:rsidRPr="00C02DBF" w14:paraId="3ADB59D4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4C853AD0" w14:textId="77777777" w:rsidR="002E528A" w:rsidRPr="00C02DBF" w:rsidRDefault="002E528A" w:rsidP="002E528A">
                  <w:pPr>
                    <w:pStyle w:val="TableParagraph"/>
                    <w:ind w:left="2961" w:right="2956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Vrsta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rashoda</w:t>
                  </w:r>
                </w:p>
              </w:tc>
              <w:tc>
                <w:tcPr>
                  <w:tcW w:w="1524" w:type="dxa"/>
                </w:tcPr>
                <w:p w14:paraId="2E2E2201" w14:textId="77777777" w:rsidR="002E528A" w:rsidRPr="00C02DBF" w:rsidRDefault="002E528A" w:rsidP="002E528A">
                  <w:pPr>
                    <w:pStyle w:val="TableParagraph"/>
                    <w:ind w:left="48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>Iznos</w:t>
                  </w:r>
                </w:p>
              </w:tc>
            </w:tr>
            <w:tr w:rsidR="002E528A" w:rsidRPr="00C02DBF" w14:paraId="134D0D9B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0C11EF36" w14:textId="77777777" w:rsidR="002E528A" w:rsidRPr="00C02DBF" w:rsidRDefault="002E528A" w:rsidP="002E528A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UKUPNI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1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RASHODI</w:t>
                  </w:r>
                </w:p>
              </w:tc>
              <w:tc>
                <w:tcPr>
                  <w:tcW w:w="1524" w:type="dxa"/>
                </w:tcPr>
                <w:p w14:paraId="2712B240" w14:textId="6AACDB97" w:rsidR="002E528A" w:rsidRPr="00C02DBF" w:rsidRDefault="006D4888" w:rsidP="006D4888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</w:t>
                  </w:r>
                  <w:r w:rsidR="009A78C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70</w:t>
                  </w:r>
                  <w:r w:rsidR="006E306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9.298</w:t>
                  </w:r>
                </w:p>
              </w:tc>
            </w:tr>
            <w:tr w:rsidR="002E528A" w:rsidRPr="00C02DBF" w14:paraId="0A25568E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0E0FAA4F" w14:textId="77777777" w:rsidR="002E528A" w:rsidRPr="00C02DBF" w:rsidRDefault="002E528A" w:rsidP="002E528A">
                  <w:pPr>
                    <w:pStyle w:val="TableParagraph"/>
                    <w:spacing w:before="1" w:line="257" w:lineRule="exact"/>
                    <w:ind w:left="4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1.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72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Rashodi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poslovanja</w:t>
                  </w:r>
                </w:p>
              </w:tc>
              <w:tc>
                <w:tcPr>
                  <w:tcW w:w="1524" w:type="dxa"/>
                </w:tcPr>
                <w:p w14:paraId="0A05589E" w14:textId="7715BA54" w:rsidR="002E528A" w:rsidRPr="00C02DBF" w:rsidRDefault="00621F97" w:rsidP="006D4888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</w:t>
                  </w:r>
                  <w:r w:rsidR="00B40D0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60</w:t>
                  </w:r>
                  <w:r w:rsidR="006E306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4.198</w:t>
                  </w:r>
                </w:p>
              </w:tc>
            </w:tr>
            <w:tr w:rsidR="002E528A" w:rsidRPr="00C02DBF" w14:paraId="10B941B1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55763F0E" w14:textId="77777777" w:rsidR="002E528A" w:rsidRPr="00C02DBF" w:rsidRDefault="002E528A" w:rsidP="002E528A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a)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rashodi za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zaposlene</w:t>
                  </w:r>
                </w:p>
              </w:tc>
              <w:tc>
                <w:tcPr>
                  <w:tcW w:w="1524" w:type="dxa"/>
                </w:tcPr>
                <w:p w14:paraId="345DE224" w14:textId="78FC81A2" w:rsidR="002E528A" w:rsidRPr="00C02DBF" w:rsidRDefault="006E306E" w:rsidP="002E52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  <w:r w:rsidR="00D9004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2.830</w:t>
                  </w:r>
                </w:p>
              </w:tc>
            </w:tr>
            <w:tr w:rsidR="002E528A" w:rsidRPr="00C02DBF" w14:paraId="468B7155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2E19E923" w14:textId="77777777" w:rsidR="002E528A" w:rsidRPr="00C02DBF" w:rsidRDefault="002E528A" w:rsidP="002E528A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b)</w:t>
                  </w:r>
                  <w:r w:rsidRPr="00C02DBF">
                    <w:rPr>
                      <w:rFonts w:asciiTheme="minorHAnsi" w:hAnsiTheme="minorHAnsi" w:cstheme="minorHAns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materijalni</w:t>
                  </w:r>
                  <w:r w:rsidRPr="00C02DBF">
                    <w:rPr>
                      <w:rFonts w:asciiTheme="minorHAnsi" w:hAnsiTheme="minorHAnsi" w:cstheme="minorHAnsi"/>
                      <w:spacing w:val="-9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rashodi</w:t>
                  </w:r>
                </w:p>
              </w:tc>
              <w:tc>
                <w:tcPr>
                  <w:tcW w:w="1524" w:type="dxa"/>
                </w:tcPr>
                <w:p w14:paraId="3311A248" w14:textId="76EBB7D5" w:rsidR="002E528A" w:rsidRPr="00C02DBF" w:rsidRDefault="00A11F32" w:rsidP="006D4888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7623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80.248</w:t>
                  </w:r>
                </w:p>
              </w:tc>
            </w:tr>
            <w:tr w:rsidR="002E528A" w:rsidRPr="00C02DBF" w14:paraId="5121F750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6E87A72A" w14:textId="77777777" w:rsidR="002E528A" w:rsidRPr="00C02DBF" w:rsidRDefault="002E528A" w:rsidP="002E528A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c)</w:t>
                  </w:r>
                  <w:r w:rsidRPr="00C02DBF">
                    <w:rPr>
                      <w:rFonts w:asciiTheme="minorHAnsi" w:hAnsiTheme="minorHAnsi" w:cs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financijski</w:t>
                  </w:r>
                  <w:r w:rsidRPr="00C02DBF">
                    <w:rPr>
                      <w:rFonts w:asciiTheme="minorHAnsi" w:hAnsiTheme="minorHAnsi" w:cs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rashodi</w:t>
                  </w:r>
                </w:p>
              </w:tc>
              <w:tc>
                <w:tcPr>
                  <w:tcW w:w="1524" w:type="dxa"/>
                </w:tcPr>
                <w:p w14:paraId="6524D591" w14:textId="473E56B5" w:rsidR="002E528A" w:rsidRPr="00C02DBF" w:rsidRDefault="00621F97" w:rsidP="002E52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  <w:r w:rsidR="000C01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</w:tr>
            <w:tr w:rsidR="002E528A" w:rsidRPr="00C02DBF" w14:paraId="4E99AC0B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1F199786" w14:textId="77777777" w:rsidR="002E528A" w:rsidRPr="00C02DBF" w:rsidRDefault="002E528A" w:rsidP="002E528A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d)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naknade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građanima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 proračuna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naravi</w:t>
                  </w:r>
                </w:p>
              </w:tc>
              <w:tc>
                <w:tcPr>
                  <w:tcW w:w="1524" w:type="dxa"/>
                </w:tcPr>
                <w:p w14:paraId="33D6B2E4" w14:textId="357FFB7E" w:rsidR="002E528A" w:rsidRPr="00C02DBF" w:rsidRDefault="006D4888" w:rsidP="006D4888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  <w:r w:rsidR="000C014F">
                    <w:rPr>
                      <w:rFonts w:asciiTheme="minorHAnsi" w:hAnsiTheme="minorHAnsi" w:cstheme="minorHAnsi"/>
                      <w:sz w:val="20"/>
                      <w:szCs w:val="20"/>
                    </w:rPr>
                    <w:t>9.000</w:t>
                  </w:r>
                </w:p>
              </w:tc>
            </w:tr>
            <w:tr w:rsidR="000C014F" w:rsidRPr="00C02DBF" w14:paraId="5E1017D9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40608F43" w14:textId="0A060EED" w:rsidR="000C014F" w:rsidRPr="00C02DBF" w:rsidRDefault="000C014F" w:rsidP="002E528A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e)</w:t>
                  </w:r>
                  <w:r w:rsidR="00D9004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ostali rashodi</w:t>
                  </w:r>
                </w:p>
              </w:tc>
              <w:tc>
                <w:tcPr>
                  <w:tcW w:w="1524" w:type="dxa"/>
                </w:tcPr>
                <w:p w14:paraId="5364D36E" w14:textId="6C78F31E" w:rsidR="000C014F" w:rsidRDefault="000C014F" w:rsidP="006D4888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1.300</w:t>
                  </w:r>
                </w:p>
              </w:tc>
            </w:tr>
            <w:tr w:rsidR="002E528A" w:rsidRPr="00C02DBF" w14:paraId="772545FD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786A0C51" w14:textId="77777777" w:rsidR="002E528A" w:rsidRPr="00C02DBF" w:rsidRDefault="002E528A" w:rsidP="002E528A">
                  <w:pPr>
                    <w:pStyle w:val="TableParagraph"/>
                    <w:ind w:left="4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66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Rashodi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nabavu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nefinancijske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imovine</w:t>
                  </w:r>
                </w:p>
              </w:tc>
              <w:tc>
                <w:tcPr>
                  <w:tcW w:w="1524" w:type="dxa"/>
                </w:tcPr>
                <w:p w14:paraId="176775F7" w14:textId="498E216C" w:rsidR="002E528A" w:rsidRPr="00C02DBF" w:rsidRDefault="009A78C7" w:rsidP="002E52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  <w:r w:rsidR="00E736D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5.100</w:t>
                  </w:r>
                </w:p>
              </w:tc>
            </w:tr>
          </w:tbl>
          <w:p w14:paraId="6BFB0321" w14:textId="77777777" w:rsidR="00AF649E" w:rsidRPr="00C02DBF" w:rsidRDefault="00AF649E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3EB86" w14:textId="15DADA5A" w:rsidR="002E528A" w:rsidRPr="00C02DBF" w:rsidRDefault="002E528A" w:rsidP="002E528A">
            <w:pPr>
              <w:pStyle w:val="Tijeloteksta"/>
              <w:spacing w:before="76"/>
              <w:ind w:left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Prema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izvorima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financiranja,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rashodi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9B763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21F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godinu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planirani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kako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slijedi:</w:t>
            </w:r>
          </w:p>
          <w:p w14:paraId="6C5F21C2" w14:textId="77777777" w:rsidR="002E528A" w:rsidRPr="00C02DBF" w:rsidRDefault="002E528A" w:rsidP="002E528A">
            <w:pPr>
              <w:pStyle w:val="Tijeloteksta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F8258A" w:rsidRPr="00C02DBF" w14:paraId="03277087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189F0484" w14:textId="3E38C95C" w:rsidR="00F8258A" w:rsidRPr="00C02DBF" w:rsidRDefault="00CF5222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</w:t>
                  </w:r>
                  <w:r w:rsidR="00F8258A"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rihodi za decentralizirane funkcije (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7704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F8258A"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277D0B4E" w14:textId="1543ACE4" w:rsidR="00F8258A" w:rsidRPr="00C02DBF" w:rsidRDefault="00F8258A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</w:t>
                  </w:r>
                  <w:r w:rsidR="00723F3C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73.246</w:t>
                  </w:r>
                </w:p>
              </w:tc>
            </w:tr>
            <w:tr w:rsidR="00F8258A" w:rsidRPr="00C02DBF" w14:paraId="382215C6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1B149F92" w14:textId="25A62760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Opći prihodi i primici – Grad-iznad minimalnog fin.standarda (1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7704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013A642F" w14:textId="4C34DF5B" w:rsidR="00F8258A" w:rsidRPr="00C02DBF" w:rsidRDefault="009A78C7" w:rsidP="00CC08A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12</w:t>
                  </w:r>
                  <w:r w:rsidR="00723F3C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2.330</w:t>
                  </w:r>
                </w:p>
              </w:tc>
            </w:tr>
            <w:tr w:rsidR="00F22991" w:rsidRPr="00C02DBF" w14:paraId="5AD2D695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2518520C" w14:textId="50F2B7A3" w:rsidR="00F22991" w:rsidRPr="00C02DBF" w:rsidRDefault="00F22991" w:rsidP="00F22991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Opći prihodi i primici – pr.kor.PBZ kamate-(1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7704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3110567D" w14:textId="1F063485" w:rsidR="00F22991" w:rsidRDefault="00A26763" w:rsidP="00F22991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F2299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F22991" w:rsidRPr="00C02DBF" w14:paraId="0316054A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0EAA1757" w14:textId="48F2E335" w:rsidR="00F22991" w:rsidRPr="00C02DBF" w:rsidRDefault="00F22991" w:rsidP="00F22991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Vlastiti</w:t>
                  </w:r>
                  <w:r w:rsidRPr="00C02DBF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prihodi (</w:t>
                  </w:r>
                  <w:r w:rsidR="009B763C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3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7704C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2E4E0B58" w14:textId="39470412" w:rsidR="00F22991" w:rsidRPr="00C02DBF" w:rsidRDefault="00A26763" w:rsidP="00F22991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="004325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.000</w:t>
                  </w:r>
                </w:p>
              </w:tc>
            </w:tr>
            <w:tr w:rsidR="00F22991" w:rsidRPr="00C02DBF" w14:paraId="78177D30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7ED5A4F2" w14:textId="7B50B84E" w:rsidR="00F22991" w:rsidRPr="00C02DBF" w:rsidRDefault="00F22991" w:rsidP="00F22991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  <w:r w:rsidRPr="00C02DBF">
                    <w:rPr>
                      <w:rFonts w:asciiTheme="minorHAnsi" w:hAnsiTheme="minorHAnsi" w:cs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posebne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namjene (</w:t>
                  </w:r>
                  <w:r w:rsidR="009B763C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4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702627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7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6525D98A" w14:textId="6757ABC5" w:rsidR="00F22991" w:rsidRPr="00C02DBF" w:rsidRDefault="00432543" w:rsidP="00F22991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A2676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.100</w:t>
                  </w:r>
                </w:p>
              </w:tc>
            </w:tr>
            <w:tr w:rsidR="00F22991" w:rsidRPr="00C02DBF" w14:paraId="46AE4BA7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382A9685" w14:textId="4CC006EB" w:rsidR="00F22991" w:rsidRPr="00C02DBF" w:rsidRDefault="00F22991" w:rsidP="00F22991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Pomoći (</w:t>
                  </w:r>
                  <w:r w:rsidR="009B763C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5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702627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3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54DD3E5D" w14:textId="5C177D88" w:rsidR="00F22991" w:rsidRPr="00C02DBF" w:rsidRDefault="00A26763" w:rsidP="00CC08A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  <w:r w:rsidR="00B82D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37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2.000</w:t>
                  </w:r>
                </w:p>
              </w:tc>
            </w:tr>
            <w:tr w:rsidR="00F22991" w:rsidRPr="00C02DBF" w14:paraId="57DD2EFA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279925A7" w14:textId="1EFBEF86" w:rsidR="00F22991" w:rsidRPr="00C02DBF" w:rsidRDefault="00F22991" w:rsidP="00F22991">
                  <w:pPr>
                    <w:pStyle w:val="TableParagraph"/>
                    <w:spacing w:before="1" w:line="257" w:lineRule="exact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Donacije (</w:t>
                  </w:r>
                  <w:r w:rsidR="009B763C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6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702627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3946454B" w14:textId="1B151476" w:rsidR="00F22991" w:rsidRPr="00C02DBF" w:rsidRDefault="009B763C" w:rsidP="00F22991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</w:t>
                  </w:r>
                </w:p>
              </w:tc>
            </w:tr>
            <w:tr w:rsidR="00F22991" w:rsidRPr="00C02DBF" w14:paraId="165F06B0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5B6019C4" w14:textId="7BCFB274" w:rsidR="00F22991" w:rsidRPr="00C02DBF" w:rsidRDefault="00F22991" w:rsidP="00F22991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nefinancijske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imovine (</w:t>
                  </w:r>
                  <w:r w:rsidR="009B763C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7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702627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3D77D2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10C95217" w14:textId="49EC63A7" w:rsidR="00F22991" w:rsidRPr="00C02DBF" w:rsidRDefault="00F22991" w:rsidP="00F22991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10</w:t>
                  </w:r>
                  <w:r w:rsidR="00432543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</w:p>
              </w:tc>
            </w:tr>
            <w:tr w:rsidR="00432543" w:rsidRPr="00C02DBF" w14:paraId="397EB734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5BFB7F63" w14:textId="5123E99D" w:rsidR="00432543" w:rsidRPr="00C02DBF" w:rsidRDefault="00432543" w:rsidP="00F22991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Preneseni višak prihoda poslovanja</w:t>
                  </w:r>
                  <w:r w:rsidR="000F74C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-vlastiti prihodi</w:t>
                  </w:r>
                  <w:r w:rsidR="009B763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r w:rsidR="000F74C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702627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="003D77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9B76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4" w:type="dxa"/>
                </w:tcPr>
                <w:p w14:paraId="5A52E742" w14:textId="7D94429A" w:rsidR="00432543" w:rsidRPr="00C02DBF" w:rsidRDefault="009B763C" w:rsidP="00F22991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2.000</w:t>
                  </w:r>
                </w:p>
              </w:tc>
            </w:tr>
            <w:tr w:rsidR="00F22991" w:rsidRPr="00C02DBF" w14:paraId="07E0E09C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5690489B" w14:textId="77777777" w:rsidR="00F22991" w:rsidRPr="00C02DBF" w:rsidRDefault="00F22991" w:rsidP="00F22991">
                  <w:pPr>
                    <w:pStyle w:val="TableParagraph"/>
                    <w:spacing w:line="258" w:lineRule="exact"/>
                    <w:ind w:left="10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524" w:type="dxa"/>
                </w:tcPr>
                <w:p w14:paraId="783E44C3" w14:textId="05344850" w:rsidR="00F22991" w:rsidRPr="00C02DBF" w:rsidRDefault="00944E97" w:rsidP="00CC08AE">
                  <w:pPr>
                    <w:pStyle w:val="TableParagraph"/>
                    <w:spacing w:line="258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</w:t>
                  </w:r>
                  <w:r w:rsidR="009A78C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70</w:t>
                  </w:r>
                  <w:r w:rsidR="00B2567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9.298</w:t>
                  </w:r>
                </w:p>
              </w:tc>
            </w:tr>
          </w:tbl>
          <w:p w14:paraId="59156636" w14:textId="77777777" w:rsidR="002E528A" w:rsidRPr="00C02DBF" w:rsidRDefault="002E528A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FEFF88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DDD0B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Opći prihodi i primici:</w:t>
            </w:r>
          </w:p>
          <w:p w14:paraId="7435EAA0" w14:textId="055C9892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Iz proračuna Grada Krapine u 202</w:t>
            </w:r>
            <w:r w:rsidR="00B256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. god. ostvariti će se ukupno </w:t>
            </w:r>
            <w:r w:rsidR="00315839" w:rsidRPr="00EA7F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9A78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315839" w:rsidRPr="00EA7F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EA7F7D" w:rsidRPr="00EA7F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.576</w:t>
            </w:r>
            <w:r w:rsidR="00930597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376F116" w14:textId="30C71C65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za decentralizirana sredstva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0597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A7F7D">
              <w:rPr>
                <w:rFonts w:asciiTheme="minorHAnsi" w:hAnsiTheme="minorHAnsi" w:cstheme="minorHAnsi"/>
                <w:b/>
                <w:sz w:val="20"/>
                <w:szCs w:val="20"/>
              </w:rPr>
              <w:t>73.246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0597" w:rsidRPr="00C02DB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iz čega će se podmiriti:</w:t>
            </w:r>
          </w:p>
          <w:p w14:paraId="150BC7AA" w14:textId="5DE52F11" w:rsidR="00B50995" w:rsidRPr="00150884" w:rsidRDefault="00185BE4" w:rsidP="00150884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  <w:u w:val="single"/>
              </w:rPr>
              <w:t xml:space="preserve">materijalni rashodi </w:t>
            </w:r>
            <w:r w:rsidR="00930597" w:rsidRPr="00150884">
              <w:rPr>
                <w:rFonts w:cstheme="minorHAnsi"/>
                <w:b/>
                <w:bCs/>
                <w:sz w:val="20"/>
                <w:szCs w:val="20"/>
                <w:u w:val="single"/>
              </w:rPr>
              <w:t>15</w:t>
            </w:r>
            <w:r w:rsidR="00432543" w:rsidRPr="00150884">
              <w:rPr>
                <w:rFonts w:cstheme="minorHAnsi"/>
                <w:b/>
                <w:bCs/>
                <w:sz w:val="20"/>
                <w:szCs w:val="20"/>
                <w:u w:val="single"/>
              </w:rPr>
              <w:t>8.446</w:t>
            </w:r>
            <w:r w:rsidR="005B5BBC" w:rsidRPr="00150884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30597" w:rsidRPr="00150884">
              <w:rPr>
                <w:rFonts w:cstheme="minorHAnsi"/>
                <w:b/>
                <w:bCs/>
                <w:sz w:val="20"/>
                <w:szCs w:val="20"/>
                <w:u w:val="single"/>
              </w:rPr>
              <w:t>€</w:t>
            </w:r>
            <w:r w:rsidRPr="00150884">
              <w:rPr>
                <w:rFonts w:cstheme="minorHAnsi"/>
                <w:sz w:val="20"/>
                <w:szCs w:val="20"/>
              </w:rPr>
              <w:t xml:space="preserve"> (naknade troškova zaposlenima, rashodi za materijal i energiju, rashodi za usl</w:t>
            </w:r>
            <w:r w:rsidR="005B43BE">
              <w:rPr>
                <w:rFonts w:cstheme="minorHAnsi"/>
                <w:sz w:val="20"/>
                <w:szCs w:val="20"/>
              </w:rPr>
              <w:t>uge, ostali nespomenuti rashodi</w:t>
            </w:r>
            <w:r w:rsidRPr="00150884">
              <w:rPr>
                <w:rFonts w:cstheme="minorHAnsi"/>
                <w:sz w:val="20"/>
                <w:szCs w:val="20"/>
              </w:rPr>
              <w:t xml:space="preserve">). Planirano je investicijsko održavanje učionica i hodnika, krečenje prostorija, sanacija parketa i slično. </w:t>
            </w:r>
          </w:p>
          <w:p w14:paraId="7FF78318" w14:textId="0B36D60F" w:rsidR="00185BE4" w:rsidRDefault="00B50995" w:rsidP="00B50995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02DBF">
              <w:rPr>
                <w:rFonts w:cstheme="minorHAnsi"/>
                <w:sz w:val="20"/>
                <w:szCs w:val="20"/>
                <w:u w:val="single"/>
              </w:rPr>
              <w:t xml:space="preserve">Financijski rashodi </w:t>
            </w:r>
            <w:r w:rsidR="00432543">
              <w:rPr>
                <w:rFonts w:cstheme="minorHAnsi"/>
                <w:b/>
                <w:sz w:val="20"/>
                <w:szCs w:val="20"/>
                <w:u w:val="single"/>
              </w:rPr>
              <w:t>800</w:t>
            </w:r>
            <w:r w:rsidRPr="00C02DBF">
              <w:rPr>
                <w:rFonts w:cstheme="minorHAnsi"/>
                <w:b/>
                <w:sz w:val="20"/>
                <w:szCs w:val="20"/>
                <w:u w:val="single"/>
              </w:rPr>
              <w:t xml:space="preserve"> €</w:t>
            </w:r>
            <w:r w:rsidRPr="00C02DBF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C02DBF">
              <w:rPr>
                <w:rFonts w:cstheme="minorHAnsi"/>
                <w:sz w:val="20"/>
                <w:szCs w:val="20"/>
              </w:rPr>
              <w:t>- za podmirenje troškova platnog prometa te eventualnih zateznih kamata za nepravodobno plaćanje računa.</w:t>
            </w:r>
            <w:r w:rsidR="00185BE4" w:rsidRPr="00C02D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E432AC" w14:textId="77777777" w:rsidR="004E179F" w:rsidRPr="00C02DBF" w:rsidRDefault="004E179F" w:rsidP="009C3E88">
            <w:pPr>
              <w:pStyle w:val="Odlomakpopisa"/>
              <w:ind w:left="1080"/>
              <w:rPr>
                <w:rFonts w:cstheme="minorHAnsi"/>
                <w:sz w:val="20"/>
                <w:szCs w:val="20"/>
              </w:rPr>
            </w:pPr>
          </w:p>
          <w:p w14:paraId="556D34B7" w14:textId="7DF48E7A" w:rsidR="00185BE4" w:rsidRPr="00C02DBF" w:rsidRDefault="006E4C28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rashodi za nabavu nefinancijske imovine </w:t>
            </w:r>
            <w:r w:rsidR="00592A07" w:rsidRPr="00592A0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14.0</w:t>
            </w:r>
            <w:r w:rsidR="0074486E" w:rsidRPr="00592A0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00</w:t>
            </w:r>
            <w:r w:rsidR="00930597"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€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98C3A34" w14:textId="2BAB9D81" w:rsidR="00185BE4" w:rsidRPr="00C02DBF" w:rsidRDefault="00185BE4" w:rsidP="00185BE4">
            <w:pPr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Da bi se škola i uvjeti rada  čim više približili zahtjevnim pedagoškim standardima potrebno je kontinuirano provoditi uređenje prostora i nabavu neophodnih nastavnih sredstava i pomagala za moderno i sve zahtjevnije provođenje nastavnog plana i programa. Obzirom na  sve navedeno smatramo da su projekti osnovani i financijski opravdani. Tako se od sredstava za nabavu nefinancijske imovine planira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 xml:space="preserve"> nabaviti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F9E0214" w14:textId="54AB782B" w:rsidR="00185BE4" w:rsidRPr="00C02DBF" w:rsidRDefault="00185BE4" w:rsidP="00185BE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Knjige za školsku knjižnicu – </w:t>
            </w:r>
            <w:r w:rsidR="00A2655E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183649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83649" w:rsidRPr="003A708E">
              <w:rPr>
                <w:rFonts w:asciiTheme="minorHAnsi" w:hAnsiTheme="minorHAnsi" w:cstheme="minorHAnsi"/>
                <w:bCs/>
                <w:sz w:val="20"/>
                <w:szCs w:val="20"/>
              </w:rPr>
              <w:t>€</w:t>
            </w:r>
          </w:p>
          <w:p w14:paraId="0BC28A44" w14:textId="4FC3B633" w:rsidR="00185BE4" w:rsidRPr="0022752C" w:rsidRDefault="00185BE4" w:rsidP="00185BE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Uredska oprema i namještaj – 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22752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183649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83649" w:rsidRPr="003A708E">
              <w:rPr>
                <w:rFonts w:asciiTheme="minorHAnsi" w:hAnsiTheme="minorHAnsi" w:cstheme="minorHAnsi"/>
                <w:bCs/>
                <w:sz w:val="20"/>
                <w:szCs w:val="20"/>
              </w:rPr>
              <w:t>€</w:t>
            </w:r>
          </w:p>
          <w:p w14:paraId="65008B8B" w14:textId="6EB2170C" w:rsidR="0022752C" w:rsidRPr="00C02DBF" w:rsidRDefault="00A2655E" w:rsidP="00185BE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="0022752C">
              <w:rPr>
                <w:rFonts w:asciiTheme="minorHAnsi" w:hAnsiTheme="minorHAnsi" w:cstheme="minorHAnsi"/>
                <w:bCs/>
                <w:sz w:val="20"/>
                <w:szCs w:val="20"/>
              </w:rPr>
              <w:t>ideonadzor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-7.000 €</w:t>
            </w:r>
          </w:p>
          <w:p w14:paraId="413F13BE" w14:textId="35B3C431" w:rsidR="00185BE4" w:rsidRPr="00C02DBF" w:rsidRDefault="00185BE4" w:rsidP="00185BE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2DBF">
              <w:rPr>
                <w:rFonts w:cstheme="minorHAnsi"/>
                <w:b/>
                <w:sz w:val="20"/>
                <w:szCs w:val="20"/>
              </w:rPr>
              <w:t>iznad minimalnog zakonskog standarda</w:t>
            </w:r>
            <w:r w:rsidRPr="00C02DBF">
              <w:rPr>
                <w:rFonts w:cstheme="minorHAnsi"/>
                <w:sz w:val="20"/>
                <w:szCs w:val="20"/>
              </w:rPr>
              <w:t xml:space="preserve"> </w:t>
            </w:r>
            <w:r w:rsidR="009A78C7" w:rsidRPr="009A78C7"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="00BB26D4" w:rsidRPr="00BB26D4">
              <w:rPr>
                <w:rFonts w:cstheme="minorHAnsi"/>
                <w:b/>
                <w:bCs/>
                <w:sz w:val="20"/>
                <w:szCs w:val="20"/>
              </w:rPr>
              <w:t>2.330</w:t>
            </w:r>
            <w:r w:rsidR="00470259" w:rsidRPr="00C02DBF">
              <w:rPr>
                <w:rFonts w:cstheme="minorHAnsi"/>
                <w:b/>
                <w:bCs/>
                <w:sz w:val="20"/>
                <w:szCs w:val="20"/>
              </w:rPr>
              <w:t xml:space="preserve"> €</w:t>
            </w:r>
            <w:r w:rsidR="006E4C28">
              <w:rPr>
                <w:rFonts w:cstheme="minorHAnsi"/>
                <w:sz w:val="20"/>
                <w:szCs w:val="20"/>
              </w:rPr>
              <w:t xml:space="preserve"> koje će se utrošiti za</w:t>
            </w:r>
            <w:r w:rsidRPr="00C02DBF">
              <w:rPr>
                <w:rFonts w:cstheme="minorHAnsi"/>
                <w:sz w:val="20"/>
                <w:szCs w:val="20"/>
              </w:rPr>
              <w:t>:</w:t>
            </w:r>
          </w:p>
          <w:p w14:paraId="11FB3B34" w14:textId="19B02376" w:rsidR="00470259" w:rsidRPr="00C02DBF" w:rsidRDefault="00432543" w:rsidP="00470259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</w:t>
            </w:r>
            <w:r w:rsidR="00470259" w:rsidRPr="00C02DBF">
              <w:rPr>
                <w:rFonts w:cstheme="minorHAnsi"/>
                <w:bCs/>
                <w:sz w:val="20"/>
                <w:szCs w:val="20"/>
              </w:rPr>
              <w:t>rijevoz učen</w:t>
            </w:r>
            <w:r w:rsidR="00F50C28" w:rsidRPr="00C02DBF">
              <w:rPr>
                <w:rFonts w:cstheme="minorHAnsi"/>
                <w:bCs/>
                <w:sz w:val="20"/>
                <w:szCs w:val="20"/>
              </w:rPr>
              <w:t>i</w:t>
            </w:r>
            <w:r w:rsidR="00470259" w:rsidRPr="00C02DBF">
              <w:rPr>
                <w:rFonts w:cstheme="minorHAnsi"/>
                <w:bCs/>
                <w:sz w:val="20"/>
                <w:szCs w:val="20"/>
              </w:rPr>
              <w:t>ka</w:t>
            </w:r>
            <w:r w:rsidR="00CC08AE">
              <w:rPr>
                <w:rFonts w:cstheme="minorHAnsi"/>
                <w:bCs/>
                <w:sz w:val="20"/>
                <w:szCs w:val="20"/>
              </w:rPr>
              <w:t xml:space="preserve"> te dnevnice za učiteljicu</w:t>
            </w:r>
            <w:r w:rsidR="00470259" w:rsidRPr="00C02DBF">
              <w:rPr>
                <w:rFonts w:cstheme="minorHAnsi"/>
                <w:bCs/>
                <w:sz w:val="20"/>
                <w:szCs w:val="20"/>
              </w:rPr>
              <w:t xml:space="preserve"> u projektu razmjene</w:t>
            </w:r>
            <w:r w:rsidR="00F50C28" w:rsidRPr="00C02DBF">
              <w:rPr>
                <w:rFonts w:cstheme="minorHAnsi"/>
                <w:bCs/>
                <w:sz w:val="20"/>
                <w:szCs w:val="20"/>
              </w:rPr>
              <w:t xml:space="preserve"> naših </w:t>
            </w:r>
            <w:r w:rsidR="00470259" w:rsidRPr="00C02DBF">
              <w:rPr>
                <w:rFonts w:cstheme="minorHAnsi"/>
                <w:bCs/>
                <w:sz w:val="20"/>
                <w:szCs w:val="20"/>
              </w:rPr>
              <w:t>učenika</w:t>
            </w:r>
            <w:r w:rsidR="00F50C28" w:rsidRPr="00C02DBF">
              <w:rPr>
                <w:rFonts w:cstheme="minorHAnsi"/>
                <w:bCs/>
                <w:sz w:val="20"/>
                <w:szCs w:val="20"/>
              </w:rPr>
              <w:t xml:space="preserve"> i učenika iz Njemačke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– </w:t>
            </w:r>
            <w:r w:rsidR="00E20079">
              <w:rPr>
                <w:rFonts w:cstheme="minorHAnsi"/>
                <w:bCs/>
                <w:sz w:val="20"/>
                <w:szCs w:val="20"/>
              </w:rPr>
              <w:t>3.</w:t>
            </w:r>
            <w:r w:rsidR="00122357">
              <w:rPr>
                <w:rFonts w:cstheme="minorHAnsi"/>
                <w:bCs/>
                <w:sz w:val="20"/>
                <w:szCs w:val="20"/>
              </w:rPr>
              <w:t>7</w:t>
            </w:r>
            <w:r w:rsidR="005539A6">
              <w:rPr>
                <w:rFonts w:cstheme="minorHAnsi"/>
                <w:bCs/>
                <w:sz w:val="20"/>
                <w:szCs w:val="20"/>
              </w:rPr>
              <w:t>0</w:t>
            </w:r>
            <w:r>
              <w:rPr>
                <w:rFonts w:cstheme="minorHAnsi"/>
                <w:bCs/>
                <w:sz w:val="20"/>
                <w:szCs w:val="20"/>
              </w:rPr>
              <w:t>0 €</w:t>
            </w:r>
            <w:r w:rsidR="00470259" w:rsidRPr="00C02DBF">
              <w:rPr>
                <w:rFonts w:cstheme="minorHAnsi"/>
                <w:bCs/>
                <w:sz w:val="20"/>
                <w:szCs w:val="20"/>
              </w:rPr>
              <w:t>;</w:t>
            </w:r>
          </w:p>
          <w:p w14:paraId="1CBD220B" w14:textId="36F89953" w:rsidR="00470259" w:rsidRPr="0074486E" w:rsidRDefault="00432543" w:rsidP="0074486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185BE4" w:rsidRPr="00C02DBF">
              <w:rPr>
                <w:rFonts w:cstheme="minorHAnsi"/>
                <w:sz w:val="20"/>
                <w:szCs w:val="20"/>
              </w:rPr>
              <w:t>inanciranje ugovora o djelu za e-tehničara</w:t>
            </w:r>
            <w:r>
              <w:rPr>
                <w:rFonts w:cstheme="minorHAnsi"/>
                <w:sz w:val="20"/>
                <w:szCs w:val="20"/>
              </w:rPr>
              <w:t xml:space="preserve"> 1.</w:t>
            </w:r>
            <w:r w:rsidR="006C3A87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00 €</w:t>
            </w:r>
            <w:r w:rsidR="00185BE4" w:rsidRPr="00C02DBF">
              <w:rPr>
                <w:rFonts w:cstheme="minorHAnsi"/>
                <w:sz w:val="20"/>
                <w:szCs w:val="20"/>
              </w:rPr>
              <w:t>;</w:t>
            </w:r>
          </w:p>
          <w:p w14:paraId="1ECFC3A9" w14:textId="66830469" w:rsidR="00185BE4" w:rsidRDefault="00882D18" w:rsidP="005B43B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</w:t>
            </w:r>
            <w:r w:rsidR="00185BE4" w:rsidRPr="00C02DBF">
              <w:rPr>
                <w:rFonts w:cstheme="minorHAnsi"/>
                <w:sz w:val="20"/>
                <w:szCs w:val="20"/>
              </w:rPr>
              <w:t>inanciranje 50% nabave radnih bilježnica za učenike</w:t>
            </w:r>
            <w:r w:rsidR="00432543">
              <w:rPr>
                <w:rFonts w:cstheme="minorHAnsi"/>
                <w:sz w:val="20"/>
                <w:szCs w:val="20"/>
              </w:rPr>
              <w:t xml:space="preserve"> 1</w:t>
            </w:r>
            <w:r w:rsidR="00BB26D4">
              <w:rPr>
                <w:rFonts w:cstheme="minorHAnsi"/>
                <w:sz w:val="20"/>
                <w:szCs w:val="20"/>
              </w:rPr>
              <w:t>9.0</w:t>
            </w:r>
            <w:r w:rsidR="00CC08AE">
              <w:rPr>
                <w:rFonts w:cstheme="minorHAnsi"/>
                <w:sz w:val="20"/>
                <w:szCs w:val="20"/>
              </w:rPr>
              <w:t>00</w:t>
            </w:r>
            <w:r w:rsidR="00432543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69F1F3EA" w14:textId="691AD120" w:rsidR="00CC08AE" w:rsidRDefault="00CC08AE" w:rsidP="005B43B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Sufinanciranje troškova škole plivanja za učenike trećih razreda u sklopu projekta „Hrvatska pliva“ (prijevoz i </w:t>
            </w:r>
            <w:r w:rsidR="007257AD">
              <w:rPr>
                <w:rFonts w:cstheme="minorHAnsi"/>
                <w:sz w:val="20"/>
                <w:szCs w:val="20"/>
              </w:rPr>
              <w:t xml:space="preserve">plaćanje </w:t>
            </w:r>
            <w:r>
              <w:rPr>
                <w:rFonts w:cstheme="minorHAnsi"/>
                <w:sz w:val="20"/>
                <w:szCs w:val="20"/>
              </w:rPr>
              <w:t>dodatni</w:t>
            </w:r>
            <w:r w:rsidR="007257AD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 xml:space="preserve"> kineziolo</w:t>
            </w:r>
            <w:r w:rsidR="007257AD">
              <w:rPr>
                <w:rFonts w:cstheme="minorHAnsi"/>
                <w:sz w:val="20"/>
                <w:szCs w:val="20"/>
              </w:rPr>
              <w:t>ga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="006C3A87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.000 €</w:t>
            </w:r>
          </w:p>
          <w:p w14:paraId="793E458B" w14:textId="18A96FC3" w:rsidR="00CC08AE" w:rsidRDefault="00CC08AE" w:rsidP="005B43B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Sufinanciranje troškova energenata 6.0</w:t>
            </w:r>
            <w:r w:rsidR="00BB26D4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76C15ED2" w14:textId="2C640312" w:rsidR="00C82D28" w:rsidRDefault="00C82D28" w:rsidP="005B43B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Sufinanciranje plaće pomoćnika u nastavi 2.330 €</w:t>
            </w:r>
          </w:p>
          <w:p w14:paraId="3D43D785" w14:textId="380DCD6E" w:rsidR="00176755" w:rsidRDefault="00925F41" w:rsidP="005B43B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Sufinanciranje troškova službenih putovanja i stručnog usavršavanja zaposlenika 2.500 €</w:t>
            </w:r>
          </w:p>
          <w:p w14:paraId="494A44D9" w14:textId="499F6EBB" w:rsidR="00C4595B" w:rsidRDefault="00C4595B" w:rsidP="005B43B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Sufinanciranje troškova usluga tekućeg i investicijskog održavanja</w:t>
            </w:r>
            <w:r w:rsidR="00271CD7">
              <w:rPr>
                <w:rFonts w:cstheme="minorHAnsi"/>
                <w:sz w:val="20"/>
                <w:szCs w:val="20"/>
              </w:rPr>
              <w:t xml:space="preserve"> (sanacija parketa</w:t>
            </w:r>
            <w:r w:rsidR="00156FF0">
              <w:rPr>
                <w:rFonts w:cstheme="minorHAnsi"/>
                <w:sz w:val="20"/>
                <w:szCs w:val="20"/>
              </w:rPr>
              <w:t xml:space="preserve"> u učionicama</w:t>
            </w:r>
            <w:r w:rsidR="00271CD7">
              <w:rPr>
                <w:rFonts w:cstheme="minorHAnsi"/>
                <w:sz w:val="20"/>
                <w:szCs w:val="20"/>
              </w:rPr>
              <w:t xml:space="preserve">, krečenje) </w:t>
            </w:r>
            <w:r w:rsidR="001D3960">
              <w:rPr>
                <w:rFonts w:cstheme="minorHAnsi"/>
                <w:sz w:val="20"/>
                <w:szCs w:val="20"/>
              </w:rPr>
              <w:t>4.</w:t>
            </w:r>
            <w:r w:rsidR="00E12364">
              <w:rPr>
                <w:rFonts w:cstheme="minorHAnsi"/>
                <w:sz w:val="20"/>
                <w:szCs w:val="20"/>
              </w:rPr>
              <w:t>3</w:t>
            </w:r>
            <w:r w:rsidR="00271CD7">
              <w:rPr>
                <w:rFonts w:cstheme="minorHAnsi"/>
                <w:sz w:val="20"/>
                <w:szCs w:val="20"/>
              </w:rPr>
              <w:t>00 €</w:t>
            </w:r>
          </w:p>
          <w:p w14:paraId="2FDB26C3" w14:textId="04A3F332" w:rsidR="00E66B46" w:rsidRDefault="005A3E98" w:rsidP="005B43B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Uređenje o</w:t>
            </w:r>
            <w:r w:rsidR="004350D4">
              <w:rPr>
                <w:rFonts w:cstheme="minorHAnsi"/>
                <w:sz w:val="20"/>
                <w:szCs w:val="20"/>
              </w:rPr>
              <w:t>grad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4350D4">
              <w:rPr>
                <w:rFonts w:cstheme="minorHAnsi"/>
                <w:sz w:val="20"/>
                <w:szCs w:val="20"/>
              </w:rPr>
              <w:t xml:space="preserve"> kod PŠ Donja Šemnica-20.000 €</w:t>
            </w:r>
          </w:p>
          <w:p w14:paraId="0E7797CE" w14:textId="01A1295D" w:rsidR="009A78C7" w:rsidRDefault="009A78C7" w:rsidP="005B43B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Uređenje košarkaškog igrališta kod matične škole u Krapini</w:t>
            </w:r>
          </w:p>
          <w:p w14:paraId="46D7553F" w14:textId="77777777" w:rsidR="00271CD7" w:rsidRDefault="00271CD7" w:rsidP="00271CD7">
            <w:pPr>
              <w:pStyle w:val="Odlomakpopisa"/>
              <w:ind w:left="1080"/>
              <w:rPr>
                <w:rFonts w:cstheme="minorHAnsi"/>
                <w:sz w:val="20"/>
                <w:szCs w:val="20"/>
              </w:rPr>
            </w:pPr>
          </w:p>
          <w:p w14:paraId="37CD1059" w14:textId="53BE2E33" w:rsidR="005B43BE" w:rsidRPr="005B43BE" w:rsidRDefault="005B43BE" w:rsidP="005B43BE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opći prihodi i primici</w:t>
            </w:r>
            <w:r w:rsidR="005D657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B26D4">
              <w:rPr>
                <w:rFonts w:cstheme="minorHAnsi"/>
                <w:b/>
                <w:sz w:val="20"/>
                <w:szCs w:val="20"/>
              </w:rPr>
              <w:t>2</w:t>
            </w:r>
            <w:r w:rsidR="005D6576">
              <w:rPr>
                <w:rFonts w:cstheme="minorHAnsi"/>
                <w:b/>
                <w:sz w:val="20"/>
                <w:szCs w:val="20"/>
              </w:rPr>
              <w:t xml:space="preserve">0 € 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5B43BE">
              <w:rPr>
                <w:rFonts w:cstheme="minorHAnsi"/>
                <w:sz w:val="20"/>
                <w:szCs w:val="20"/>
              </w:rPr>
              <w:t>PBZ kamate</w:t>
            </w:r>
            <w:r>
              <w:rPr>
                <w:rFonts w:cstheme="minorHAnsi"/>
                <w:sz w:val="20"/>
                <w:szCs w:val="20"/>
              </w:rPr>
              <w:t xml:space="preserve"> na </w:t>
            </w:r>
            <w:r w:rsidR="005D6576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tanje na žiro računu </w:t>
            </w:r>
            <w:r w:rsidR="005D6576">
              <w:rPr>
                <w:rFonts w:cstheme="minorHAnsi"/>
                <w:sz w:val="20"/>
                <w:szCs w:val="20"/>
              </w:rPr>
              <w:t>koji će se koristiti za podmirenje troškova platnog prometa i eventualnih zateznih kamata za nepravodobno plaćanje računa.</w:t>
            </w:r>
          </w:p>
          <w:p w14:paraId="2391DEB2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Vlastiti prihodi:</w:t>
            </w:r>
          </w:p>
          <w:p w14:paraId="2E192443" w14:textId="3EE725B4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Vlastiti prihodi od iznajmljivanja školskog prostora planirani su u iznosu </w:t>
            </w:r>
            <w:r w:rsidR="001808A1" w:rsidRPr="001808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9.0</w:t>
            </w:r>
            <w:r w:rsidR="0074486E" w:rsidRPr="001808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  <w:r w:rsidR="00470259"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€- </w:t>
            </w:r>
            <w:r w:rsidR="00470259" w:rsidRPr="00C02DBF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rihodi će se koristiti za:</w:t>
            </w:r>
          </w:p>
          <w:p w14:paraId="1590F0C4" w14:textId="5CF5A5D2" w:rsidR="00185BE4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- rashode za zaposlene 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="00CB0F18">
              <w:rPr>
                <w:rFonts w:asciiTheme="minorHAnsi" w:hAnsiTheme="minorHAnsi" w:cstheme="minorHAnsi"/>
                <w:sz w:val="20"/>
                <w:szCs w:val="20"/>
              </w:rPr>
              <w:t xml:space="preserve"> za pokrivanje razlike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za isplatu naknada i oporezivih dnevnica za županijska </w:t>
            </w:r>
            <w:r w:rsidR="00CB0F1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natjecanja</w:t>
            </w:r>
            <w:r w:rsidR="00CB0F18">
              <w:rPr>
                <w:rFonts w:asciiTheme="minorHAnsi" w:hAnsiTheme="minorHAnsi" w:cstheme="minorHAnsi"/>
                <w:sz w:val="20"/>
                <w:szCs w:val="20"/>
              </w:rPr>
              <w:t xml:space="preserve"> jer sredstva od KZŽ nisu dostatna zbog obračunavanja poreza i doprinosa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E74AFF" w14:textId="5F3481AC" w:rsidR="00CB0F18" w:rsidRPr="00C02DBF" w:rsidRDefault="00CB0F18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-uredski materijal i sitni inventar za kvalitetnije odvijanje nastavnog procesa - 1.000 €</w:t>
            </w:r>
          </w:p>
          <w:p w14:paraId="74713B2F" w14:textId="2683A7D6" w:rsidR="00185BE4" w:rsidRPr="00C02DBF" w:rsidRDefault="00185BE4" w:rsidP="00185BE4">
            <w:pPr>
              <w:ind w:lef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- usluge tekućeg i investicijskog održavanja-održavanje sportske dvorane i razni popravci druge opreme 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66061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14:paraId="36F86BD1" w14:textId="2BB3B1EF" w:rsidR="00185BE4" w:rsidRDefault="00185BE4" w:rsidP="00185BE4">
            <w:pPr>
              <w:ind w:lef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- ostali nespomenuti rashodi poslovanja – 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66061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14:paraId="2E9A9150" w14:textId="2C253D76" w:rsidR="00BA38FE" w:rsidRPr="00C02DBF" w:rsidRDefault="00BA38FE" w:rsidP="00185BE4">
            <w:pPr>
              <w:ind w:left="6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nabava i postavljanje klima uređaja-</w:t>
            </w:r>
            <w:r w:rsidR="006825FF">
              <w:rPr>
                <w:rFonts w:asciiTheme="minorHAnsi" w:hAnsiTheme="minorHAnsi" w:cstheme="minorHAnsi"/>
                <w:sz w:val="20"/>
                <w:szCs w:val="20"/>
              </w:rPr>
              <w:t>4.000 €</w:t>
            </w:r>
          </w:p>
          <w:p w14:paraId="734D0092" w14:textId="27BDDE0A" w:rsidR="00470259" w:rsidRPr="00C02DBF" w:rsidRDefault="00470259" w:rsidP="00185BE4">
            <w:pPr>
              <w:ind w:lef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 xml:space="preserve"> nabava raznih uređaja i opreme za nesmetano funkcioniranje poslovanja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A38F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.000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14:paraId="6C1BE476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1873CA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Prihodi za posebne namjene:</w:t>
            </w:r>
          </w:p>
          <w:p w14:paraId="161EB5AC" w14:textId="11990CBF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Planirani su u ukupnom iznosu </w:t>
            </w:r>
            <w:r w:rsidR="0074486E" w:rsidRPr="0074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6825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74486E" w:rsidRPr="0074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.100</w:t>
            </w:r>
            <w:r w:rsidR="00470259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koji će se utrošiti za:</w:t>
            </w:r>
          </w:p>
          <w:p w14:paraId="435A5B7A" w14:textId="19E06251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 rashode za usluge-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E3FE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.000</w:t>
            </w:r>
            <w:r w:rsidR="00FF2F4F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(prijevoz učenika na izvanučioničku i te</w:t>
            </w:r>
            <w:r w:rsidR="00CB0F18">
              <w:rPr>
                <w:rFonts w:asciiTheme="minorHAnsi" w:hAnsiTheme="minorHAnsi" w:cstheme="minorHAnsi"/>
                <w:sz w:val="20"/>
                <w:szCs w:val="20"/>
              </w:rPr>
              <w:t>rensku nastavu, izlete i sl.)</w:t>
            </w:r>
          </w:p>
          <w:p w14:paraId="7C743F51" w14:textId="2F67E885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 za nabavu knjiga u školskoj knjižnici-</w:t>
            </w:r>
            <w:r w:rsidR="00FF2F4F" w:rsidRPr="00C02D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F2F4F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(od zakasnine)</w:t>
            </w:r>
            <w:r w:rsidR="00FF2F4F"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02DB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12AE0B20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ED987A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Pomoći:</w:t>
            </w:r>
          </w:p>
          <w:p w14:paraId="6AFF4F98" w14:textId="51300EC9" w:rsidR="00185BE4" w:rsidRPr="00C02DBF" w:rsidRDefault="006F09E3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185BE4"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ržavn</w:t>
            </w:r>
            <w:r w:rsidR="00473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185BE4"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proračun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u 202</w:t>
            </w:r>
            <w:r w:rsidR="006E3FE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</w:rPr>
              <w:t>. god. planira</w:t>
            </w:r>
            <w:r w:rsidR="000477F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477F2">
              <w:rPr>
                <w:rFonts w:asciiTheme="minorHAnsi" w:hAnsiTheme="minorHAnsi" w:cstheme="minorHAnsi"/>
                <w:sz w:val="20"/>
                <w:szCs w:val="20"/>
              </w:rPr>
              <w:t xml:space="preserve"> je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ostvariti </w:t>
            </w:r>
            <w:r w:rsidR="00734870" w:rsidRPr="0073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DE20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.3</w:t>
            </w:r>
            <w:r w:rsidR="003202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DE20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  <w:r w:rsidR="003202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34870" w:rsidRPr="007348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  <w:r w:rsidR="00F7164D"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2016">
              <w:rPr>
                <w:rFonts w:asciiTheme="minorHAnsi" w:hAnsiTheme="minorHAnsi" w:cstheme="minorHAnsi"/>
                <w:sz w:val="20"/>
                <w:szCs w:val="20"/>
              </w:rPr>
              <w:t>rashod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</w:rPr>
              <w:t>a i</w:t>
            </w:r>
            <w:r w:rsidR="00DE2016">
              <w:rPr>
                <w:rFonts w:asciiTheme="minorHAnsi" w:hAnsiTheme="minorHAnsi" w:cstheme="minorHAnsi"/>
                <w:sz w:val="20"/>
                <w:szCs w:val="20"/>
              </w:rPr>
              <w:t xml:space="preserve"> to za sljedeće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F9D5ACD" w14:textId="425EE30E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rashodi i izdaci za zaposlene- </w:t>
            </w:r>
            <w:r w:rsidR="00734870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  <w:r w:rsidR="009F062C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="00A92653">
              <w:rPr>
                <w:rFonts w:asciiTheme="minorHAnsi" w:hAnsiTheme="minorHAnsi" w:cstheme="minorHAnsi"/>
                <w:sz w:val="20"/>
                <w:szCs w:val="20"/>
              </w:rPr>
              <w:t>.500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(plaće, prijevoz, jubilarne nagrade, pomoći, otpremnine, regres, božićnica,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7E56">
              <w:rPr>
                <w:rFonts w:asciiTheme="minorHAnsi" w:hAnsiTheme="minorHAnsi" w:cstheme="minorHAnsi"/>
                <w:sz w:val="20"/>
                <w:szCs w:val="20"/>
              </w:rPr>
              <w:t>uskrsnica,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dar djeci, naknada zbog nezapošljavanja invalida, naknada za povećanu odgojno obrazovnu odgovornost)</w:t>
            </w:r>
          </w:p>
          <w:p w14:paraId="32B1498F" w14:textId="7AE14F9C" w:rsidR="00185BE4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udžbenici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7A7E56">
              <w:rPr>
                <w:rFonts w:asciiTheme="minorHAnsi" w:hAnsiTheme="minorHAnsi" w:cstheme="minorHAnsi"/>
                <w:sz w:val="20"/>
                <w:szCs w:val="20"/>
              </w:rPr>
              <w:t>6.000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) i radni udžbenici (</w:t>
            </w:r>
            <w:r w:rsidR="00EA1DC9">
              <w:rPr>
                <w:rFonts w:asciiTheme="minorHAnsi" w:hAnsiTheme="minorHAnsi" w:cstheme="minorHAnsi"/>
                <w:sz w:val="20"/>
                <w:szCs w:val="20"/>
              </w:rPr>
              <w:t>31.000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) za učenike-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A1DC9">
              <w:rPr>
                <w:rFonts w:asciiTheme="minorHAnsi" w:hAnsiTheme="minorHAnsi" w:cstheme="minorHAnsi"/>
                <w:sz w:val="20"/>
                <w:szCs w:val="20"/>
              </w:rPr>
              <w:t>7.000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14:paraId="1E896506" w14:textId="4D39570B" w:rsidR="005C7579" w:rsidRDefault="005C7579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prehrana učenika</w:t>
            </w:r>
            <w:r w:rsidR="005955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6901">
              <w:rPr>
                <w:rFonts w:asciiTheme="minorHAnsi" w:hAnsiTheme="minorHAnsi" w:cstheme="minorHAnsi"/>
                <w:sz w:val="20"/>
                <w:szCs w:val="20"/>
              </w:rPr>
              <w:t>115.000 €</w:t>
            </w:r>
          </w:p>
          <w:p w14:paraId="565FB9AE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33409" w14:textId="39D82B12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Krapinsko zagorsk</w:t>
            </w:r>
            <w:r w:rsidR="006F0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županij</w:t>
            </w:r>
            <w:r w:rsidR="006F0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047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477F2" w:rsidRPr="000477F2">
              <w:rPr>
                <w:rFonts w:asciiTheme="minorHAnsi" w:hAnsiTheme="minorHAnsi" w:cstheme="minorHAnsi"/>
                <w:sz w:val="20"/>
                <w:szCs w:val="20"/>
              </w:rPr>
              <w:t>- u 2025.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planirano je</w:t>
            </w:r>
            <w:r w:rsidR="000477F2">
              <w:rPr>
                <w:rFonts w:asciiTheme="minorHAnsi" w:hAnsiTheme="minorHAnsi" w:cstheme="minorHAnsi"/>
                <w:sz w:val="20"/>
                <w:szCs w:val="20"/>
              </w:rPr>
              <w:t xml:space="preserve"> ostvariti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2891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92653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882D1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A92653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  <w:r w:rsidR="006B3DA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022891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77F2">
              <w:rPr>
                <w:rFonts w:asciiTheme="minorHAnsi" w:hAnsiTheme="minorHAnsi" w:cstheme="minorHAnsi"/>
                <w:sz w:val="20"/>
                <w:szCs w:val="20"/>
              </w:rPr>
              <w:t>rashoda za sljedeće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45CFFF5B" w14:textId="5B774B18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 plaće i naknade, regres, božićnica,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 xml:space="preserve"> uskrsnica,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dar djeci i troškovi službenog putovanja za pomoćnika u   nastavi </w:t>
            </w:r>
            <w:r w:rsidR="00B65963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72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financirana iz projekta Baltazar </w:t>
            </w:r>
            <w:r w:rsidR="000A62D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, – </w:t>
            </w:r>
            <w:r w:rsidR="00A9265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>.000</w:t>
            </w:r>
            <w:r w:rsidR="00A20654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F93E86" w14:textId="0C62257A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 troškovi županijskih natjecanja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>, zimskih i proljetnih radionica za učenike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92653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="00A20654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14:paraId="0BE03EE0" w14:textId="769F7481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- nabava radnih bilježnica za učenike 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 xml:space="preserve">(sufinanciranje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3DA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0654" w:rsidRPr="00C02D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92653"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  <w:r w:rsidR="006B3DA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A20654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14:paraId="34D8C096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A9614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Donacije</w:t>
            </w:r>
          </w:p>
          <w:p w14:paraId="2B1C5F33" w14:textId="72D2E9B2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Planirane su u iznosu </w:t>
            </w:r>
            <w:r w:rsidR="00356C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4486E" w:rsidRPr="0074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  <w:r w:rsidR="00A20654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i to za:  </w:t>
            </w:r>
          </w:p>
          <w:p w14:paraId="253D8C44" w14:textId="11DF0852" w:rsidR="00185BE4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765D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nabavu </w:t>
            </w:r>
            <w:r w:rsidR="00A20654" w:rsidRPr="00C02DBF">
              <w:rPr>
                <w:rFonts w:asciiTheme="minorHAnsi" w:hAnsiTheme="minorHAnsi" w:cstheme="minorHAnsi"/>
                <w:sz w:val="20"/>
                <w:szCs w:val="20"/>
              </w:rPr>
              <w:t>sitnog inventara i nastavnih sredstava i pomagala za rad s učenicima</w:t>
            </w:r>
          </w:p>
          <w:p w14:paraId="5028E59C" w14:textId="77777777" w:rsidR="00384B4B" w:rsidRPr="00C02DBF" w:rsidRDefault="00384B4B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3ADD1A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Prihodi od prodaje nefinancijske imovine i nadoknade štete s osnova osiguranja</w:t>
            </w:r>
          </w:p>
          <w:p w14:paraId="7E410476" w14:textId="2D7EAC7B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Planirani su u iznosu </w:t>
            </w:r>
            <w:r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A20654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BF126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20654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 to od prodaje stana -koristiti će se za usluge tekućeg i investicijskog održavanja.</w:t>
            </w:r>
          </w:p>
          <w:p w14:paraId="00C48FB3" w14:textId="77777777" w:rsidR="00826B74" w:rsidRDefault="00826B74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5510CA" w14:textId="0FC982F3" w:rsidR="00BA6F67" w:rsidRPr="00C02DBF" w:rsidRDefault="00BA6F67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D95" w:rsidRPr="00C02DBF" w14:paraId="7F9CF35D" w14:textId="77777777" w:rsidTr="001E08BE">
        <w:trPr>
          <w:gridAfter w:val="1"/>
          <w:wAfter w:w="7" w:type="dxa"/>
        </w:trPr>
        <w:tc>
          <w:tcPr>
            <w:tcW w:w="10194" w:type="dxa"/>
            <w:gridSpan w:val="7"/>
            <w:shd w:val="clear" w:color="auto" w:fill="E2E2E2"/>
          </w:tcPr>
          <w:p w14:paraId="33E5528E" w14:textId="77777777" w:rsidR="00E07D95" w:rsidRPr="00C02DBF" w:rsidRDefault="00E07D95" w:rsidP="000146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PRENESENI MANJAK/VIŠAK FINANCIJSKOG PLANA </w:t>
            </w:r>
          </w:p>
        </w:tc>
      </w:tr>
      <w:tr w:rsidR="00E07D95" w:rsidRPr="00C02DBF" w14:paraId="709B3238" w14:textId="77777777" w:rsidTr="001E08BE">
        <w:trPr>
          <w:gridAfter w:val="1"/>
          <w:wAfter w:w="7" w:type="dxa"/>
        </w:trPr>
        <w:tc>
          <w:tcPr>
            <w:tcW w:w="10194" w:type="dxa"/>
            <w:gridSpan w:val="7"/>
          </w:tcPr>
          <w:p w14:paraId="1D677D5E" w14:textId="6C7B86A7" w:rsidR="005D6576" w:rsidRDefault="00B65963" w:rsidP="00BA6F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laniran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r w:rsidR="00701AC2">
              <w:rPr>
                <w:rFonts w:asciiTheme="minorHAnsi" w:hAnsiTheme="minorHAnsi" w:cstheme="minorHAnsi"/>
                <w:sz w:val="20"/>
                <w:szCs w:val="20"/>
              </w:rPr>
              <w:t xml:space="preserve">prijenos 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višk</w:t>
            </w:r>
            <w:r w:rsidR="00701AC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 xml:space="preserve"> prihoda poslovanja u iznosu </w:t>
            </w:r>
            <w:r w:rsidR="00384B4B">
              <w:rPr>
                <w:rFonts w:asciiTheme="minorHAnsi" w:hAnsiTheme="minorHAnsi" w:cstheme="minorHAnsi"/>
                <w:sz w:val="20"/>
                <w:szCs w:val="20"/>
              </w:rPr>
              <w:t>2.000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 xml:space="preserve"> € </w:t>
            </w:r>
            <w:r w:rsidR="00384B4B">
              <w:rPr>
                <w:rFonts w:asciiTheme="minorHAnsi" w:hAnsiTheme="minorHAnsi" w:cstheme="minorHAnsi"/>
                <w:sz w:val="20"/>
                <w:szCs w:val="20"/>
              </w:rPr>
              <w:t>iz izvora financiranja vlastiti prihodi</w:t>
            </w:r>
            <w:r w:rsidR="00BB394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A3E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565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A3E9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565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B39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84B4B">
              <w:rPr>
                <w:rFonts w:asciiTheme="minorHAnsi" w:hAnsiTheme="minorHAnsi" w:cstheme="minorHAnsi"/>
                <w:sz w:val="20"/>
                <w:szCs w:val="20"/>
              </w:rPr>
              <w:t xml:space="preserve"> koji će se </w:t>
            </w:r>
          </w:p>
          <w:p w14:paraId="31B9F2DB" w14:textId="62AF6C75" w:rsidR="00AC5FC8" w:rsidRDefault="00AC5FC8" w:rsidP="00BA6F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DF2223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01AC2">
              <w:rPr>
                <w:rFonts w:asciiTheme="minorHAnsi" w:hAnsiTheme="minorHAnsi" w:cstheme="minorHAnsi"/>
                <w:sz w:val="20"/>
                <w:szCs w:val="20"/>
              </w:rPr>
              <w:t>oristiti</w:t>
            </w:r>
            <w:r w:rsidR="00DF2223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r w:rsidR="007257A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sluge tekućeg i investicijskog održavanja škole.</w:t>
            </w:r>
          </w:p>
          <w:p w14:paraId="5253B6DE" w14:textId="5FEF573F" w:rsidR="00AC5FC8" w:rsidRPr="00C02DBF" w:rsidRDefault="00AC5FC8" w:rsidP="00DE3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1101" w:rsidRPr="00C02DBF" w14:paraId="43AA0622" w14:textId="77777777" w:rsidTr="001E08BE">
        <w:trPr>
          <w:trHeight w:val="233"/>
        </w:trPr>
        <w:tc>
          <w:tcPr>
            <w:tcW w:w="10206" w:type="dxa"/>
            <w:gridSpan w:val="8"/>
            <w:shd w:val="clear" w:color="auto" w:fill="E2E2E2"/>
          </w:tcPr>
          <w:p w14:paraId="69F3A912" w14:textId="77777777" w:rsidR="00D71101" w:rsidRPr="00C02DBF" w:rsidRDefault="00D71101" w:rsidP="000146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OBRAZLOŽENJE POSEBNOG DIJELA FINANCIJSKOG PLANA </w:t>
            </w:r>
          </w:p>
        </w:tc>
      </w:tr>
      <w:tr w:rsidR="00000948" w:rsidRPr="00C02DBF" w14:paraId="7D9882CF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6CBA2416" w14:textId="77777777" w:rsidR="00000948" w:rsidRPr="00C02DBF" w:rsidRDefault="00000948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Naziv i šifra  programa:</w:t>
            </w:r>
          </w:p>
        </w:tc>
        <w:tc>
          <w:tcPr>
            <w:tcW w:w="6838" w:type="dxa"/>
            <w:gridSpan w:val="6"/>
          </w:tcPr>
          <w:p w14:paraId="3C0742C0" w14:textId="77777777" w:rsidR="00000948" w:rsidRPr="00C02DBF" w:rsidRDefault="00000948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948" w:rsidRPr="00C02DBF" w14:paraId="709537C6" w14:textId="77777777" w:rsidTr="001E08BE">
        <w:trPr>
          <w:trHeight w:val="651"/>
        </w:trPr>
        <w:tc>
          <w:tcPr>
            <w:tcW w:w="3368" w:type="dxa"/>
            <w:gridSpan w:val="2"/>
            <w:shd w:val="clear" w:color="auto" w:fill="DDDDDD"/>
          </w:tcPr>
          <w:p w14:paraId="5EDF2ED7" w14:textId="77777777" w:rsidR="00000948" w:rsidRPr="00C02DBF" w:rsidRDefault="00000948" w:rsidP="000146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Opis programa:</w:t>
            </w:r>
          </w:p>
        </w:tc>
        <w:tc>
          <w:tcPr>
            <w:tcW w:w="6838" w:type="dxa"/>
            <w:gridSpan w:val="6"/>
          </w:tcPr>
          <w:p w14:paraId="3314E0D2" w14:textId="77777777" w:rsidR="00000948" w:rsidRPr="00C02DBF" w:rsidRDefault="00000948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01B5A6" w14:textId="77777777" w:rsidR="009E274F" w:rsidRPr="00C02DBF" w:rsidRDefault="009E274F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3836A4" w14:textId="77777777" w:rsidR="009E274F" w:rsidRPr="00C02DBF" w:rsidRDefault="009E274F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35D6" w:rsidRPr="00C02DBF" w14:paraId="3334518F" w14:textId="77777777" w:rsidTr="001E08BE">
        <w:trPr>
          <w:trHeight w:val="772"/>
        </w:trPr>
        <w:tc>
          <w:tcPr>
            <w:tcW w:w="3368" w:type="dxa"/>
            <w:gridSpan w:val="2"/>
            <w:shd w:val="clear" w:color="auto" w:fill="DDDDDD"/>
          </w:tcPr>
          <w:p w14:paraId="27898D0F" w14:textId="77777777" w:rsidR="00DD35D6" w:rsidRPr="00C02DBF" w:rsidRDefault="00DD35D6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  <w:r w:rsidR="006B1CAB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programa: </w:t>
            </w:r>
          </w:p>
          <w:p w14:paraId="62F5421A" w14:textId="77777777" w:rsidR="00DD35D6" w:rsidRPr="00C02DBF" w:rsidRDefault="00DD35D6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71FF7297" w14:textId="77777777" w:rsidR="009E274F" w:rsidRPr="00C02DBF" w:rsidRDefault="009E274F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DBFB52" w14:textId="77777777" w:rsidR="009E274F" w:rsidRPr="00C02DBF" w:rsidRDefault="009E274F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456B5A" w14:textId="77777777" w:rsidR="009E274F" w:rsidRPr="00C02DBF" w:rsidRDefault="009E274F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503B" w:rsidRPr="00C02DBF" w14:paraId="4F096D60" w14:textId="77777777" w:rsidTr="001E08BE">
        <w:trPr>
          <w:trHeight w:val="263"/>
        </w:trPr>
        <w:tc>
          <w:tcPr>
            <w:tcW w:w="2820" w:type="dxa"/>
            <w:shd w:val="clear" w:color="auto" w:fill="DDDDDD"/>
          </w:tcPr>
          <w:p w14:paraId="7929AA12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Pokazatelji učinka:</w:t>
            </w:r>
          </w:p>
          <w:p w14:paraId="4E6E6D8C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DDDDDD"/>
          </w:tcPr>
          <w:p w14:paraId="7D6D7B2F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Jedinica kojom se mjeri napredak ostvarenja </w:t>
            </w:r>
            <w:r w:rsidR="009762C5" w:rsidRPr="00C02DBF">
              <w:rPr>
                <w:rFonts w:asciiTheme="minorHAnsi" w:hAnsiTheme="minorHAnsi" w:cstheme="minorHAnsi"/>
                <w:sz w:val="20"/>
                <w:szCs w:val="20"/>
              </w:rPr>
              <w:t>pokazatelja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C1BA66B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DDDDD"/>
          </w:tcPr>
          <w:p w14:paraId="7BCC49E2" w14:textId="2A42754D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Polazna vrijednost pokazatelja 202</w:t>
            </w:r>
            <w:r w:rsidR="007C789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65" w:type="dxa"/>
            <w:shd w:val="clear" w:color="auto" w:fill="DDDDDD"/>
          </w:tcPr>
          <w:p w14:paraId="673B5C69" w14:textId="187FF14F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 202</w:t>
            </w:r>
            <w:r w:rsidR="007C789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shd w:val="clear" w:color="auto" w:fill="DDDDDD"/>
          </w:tcPr>
          <w:p w14:paraId="6B5504FA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</w:t>
            </w:r>
          </w:p>
          <w:p w14:paraId="37ACED0C" w14:textId="1B788161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7C789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96" w:type="dxa"/>
            <w:gridSpan w:val="2"/>
            <w:shd w:val="clear" w:color="auto" w:fill="DDDDDD"/>
          </w:tcPr>
          <w:p w14:paraId="000EB384" w14:textId="4919B8C5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 202</w:t>
            </w:r>
            <w:r w:rsidR="007C789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</w:tr>
      <w:tr w:rsidR="00BC503B" w:rsidRPr="00C02DBF" w14:paraId="2E7973F5" w14:textId="77777777" w:rsidTr="001E08BE">
        <w:trPr>
          <w:trHeight w:val="390"/>
        </w:trPr>
        <w:tc>
          <w:tcPr>
            <w:tcW w:w="2820" w:type="dxa"/>
          </w:tcPr>
          <w:p w14:paraId="37B5CBFA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545EFD9A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B33D73C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5" w:type="dxa"/>
          </w:tcPr>
          <w:p w14:paraId="6ED4EDEA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9B81108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gridSpan w:val="2"/>
          </w:tcPr>
          <w:p w14:paraId="257256D2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287B" w:rsidRPr="00C02DBF" w14:paraId="36440801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0462444A" w14:textId="77777777" w:rsidR="0070287B" w:rsidRPr="00C02DBF" w:rsidRDefault="00F50C28" w:rsidP="007028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70287B" w:rsidRPr="00C02DBF">
              <w:rPr>
                <w:rFonts w:asciiTheme="minorHAnsi" w:hAnsiTheme="minorHAnsi" w:cstheme="minorHAnsi"/>
                <w:sz w:val="20"/>
                <w:szCs w:val="20"/>
              </w:rPr>
              <w:t>aziv i šifra aktivnosti/projekta:</w:t>
            </w:r>
          </w:p>
        </w:tc>
        <w:tc>
          <w:tcPr>
            <w:tcW w:w="6838" w:type="dxa"/>
            <w:gridSpan w:val="6"/>
          </w:tcPr>
          <w:p w14:paraId="48E28CE5" w14:textId="489816DC" w:rsidR="0070287B" w:rsidRPr="00C02DBF" w:rsidRDefault="003323C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Djelatnost osnovnih škola</w:t>
            </w:r>
            <w:r w:rsidR="00343CC8" w:rsidRPr="00C02DBF">
              <w:rPr>
                <w:rFonts w:asciiTheme="minorHAnsi" w:hAnsiTheme="minorHAnsi" w:cstheme="minorHAnsi"/>
                <w:sz w:val="20"/>
                <w:szCs w:val="20"/>
              </w:rPr>
              <w:t>-Zakonski standard-Redoviti poslovi osnovnog obrazovanja</w:t>
            </w:r>
            <w:r w:rsidR="000E18C3">
              <w:rPr>
                <w:rFonts w:asciiTheme="minorHAnsi" w:hAnsiTheme="minorHAnsi" w:cstheme="minorHAnsi"/>
                <w:sz w:val="20"/>
                <w:szCs w:val="20"/>
              </w:rPr>
              <w:t>/A200301</w:t>
            </w:r>
          </w:p>
        </w:tc>
      </w:tr>
      <w:tr w:rsidR="0070287B" w:rsidRPr="00C02DBF" w14:paraId="74BDAFCC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6AF3EDE5" w14:textId="77777777" w:rsidR="0070287B" w:rsidRPr="00C02DBF" w:rsidRDefault="0070287B" w:rsidP="007028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Zakonske i druge pravne osnove:</w:t>
            </w:r>
          </w:p>
          <w:p w14:paraId="2AFA5ABC" w14:textId="77777777" w:rsidR="0070287B" w:rsidRPr="00C02DBF" w:rsidRDefault="0070287B" w:rsidP="00901B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6177B18A" w14:textId="77777777" w:rsidR="0070287B" w:rsidRPr="00C02DBF" w:rsidRDefault="0070287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2F3C4" w14:textId="76D8A9FD" w:rsidR="009E274F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 o odgoju i obrazovanju, Godišnji plan i program rada škole za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., Školski kurikulum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8AE90F9" w14:textId="77777777" w:rsidR="009E274F" w:rsidRPr="00C02DBF" w:rsidRDefault="009E274F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FC9A72" w14:textId="77777777" w:rsidR="009E274F" w:rsidRPr="00C02DBF" w:rsidRDefault="009E274F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B67" w:rsidRPr="00C02DBF" w14:paraId="1BE96B4E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2C0E21A4" w14:textId="77777777" w:rsidR="00901B67" w:rsidRPr="00C02DBF" w:rsidRDefault="00901B67" w:rsidP="007028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Opis aktivnosti/projekta:</w:t>
            </w:r>
          </w:p>
          <w:p w14:paraId="352D6639" w14:textId="77777777" w:rsidR="00901B67" w:rsidRPr="00C02DBF" w:rsidRDefault="00901B67" w:rsidP="007028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5CB35C55" w14:textId="2E8A8520" w:rsidR="009E274F" w:rsidRPr="00C02DBF" w:rsidRDefault="00B55FC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Poticanje učenika na izražavanje </w:t>
            </w:r>
            <w:r w:rsidR="005B2CD2" w:rsidRPr="00C02DBF">
              <w:rPr>
                <w:rFonts w:asciiTheme="minorHAnsi" w:hAnsiTheme="minorHAnsi" w:cstheme="minorHAnsi"/>
                <w:sz w:val="20"/>
                <w:szCs w:val="20"/>
              </w:rPr>
              <w:t>kreativnosti, talenta i sposobnosti kroz uključivanje u slobodne aktivnosti</w:t>
            </w:r>
            <w:r w:rsidR="00824AB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B2CD2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priredbe, manifestacije i razne školske projekte, županijska i državna natjecanja</w:t>
            </w:r>
          </w:p>
          <w:p w14:paraId="67EA2063" w14:textId="77777777" w:rsidR="009E274F" w:rsidRPr="00C02DBF" w:rsidRDefault="009E274F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2C5" w:rsidRPr="00C02DBF" w14:paraId="23A300F4" w14:textId="77777777" w:rsidTr="001E08BE">
        <w:trPr>
          <w:trHeight w:val="263"/>
        </w:trPr>
        <w:tc>
          <w:tcPr>
            <w:tcW w:w="2820" w:type="dxa"/>
            <w:shd w:val="clear" w:color="auto" w:fill="DDDDDD"/>
          </w:tcPr>
          <w:p w14:paraId="64C6540B" w14:textId="77777777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Pokazatelji rezultata:</w:t>
            </w:r>
          </w:p>
          <w:p w14:paraId="2793197E" w14:textId="77777777" w:rsidR="009762C5" w:rsidRPr="00C02DBF" w:rsidRDefault="009762C5" w:rsidP="009762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DDDDDD"/>
          </w:tcPr>
          <w:p w14:paraId="5145B50A" w14:textId="77777777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Jedinica kojom se mjeri napredak ostvarenja pokazatelja:</w:t>
            </w:r>
          </w:p>
          <w:p w14:paraId="7A3F184C" w14:textId="77777777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DDDDD"/>
          </w:tcPr>
          <w:p w14:paraId="61940961" w14:textId="68758E89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Polazna vrijednost pokazatelja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65" w:type="dxa"/>
            <w:shd w:val="clear" w:color="auto" w:fill="DDDDDD"/>
          </w:tcPr>
          <w:p w14:paraId="0738AC21" w14:textId="301F700B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shd w:val="clear" w:color="auto" w:fill="DDDDDD"/>
          </w:tcPr>
          <w:p w14:paraId="243011F5" w14:textId="77777777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</w:t>
            </w:r>
          </w:p>
          <w:p w14:paraId="632D9EAC" w14:textId="25117D43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gridSpan w:val="2"/>
            <w:shd w:val="clear" w:color="auto" w:fill="DDDDDD"/>
          </w:tcPr>
          <w:p w14:paraId="682D0EF0" w14:textId="1C63B05D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</w:tr>
      <w:tr w:rsidR="009762C5" w:rsidRPr="00C02DBF" w14:paraId="22FFCD97" w14:textId="77777777" w:rsidTr="001E08BE">
        <w:trPr>
          <w:trHeight w:val="1117"/>
        </w:trPr>
        <w:tc>
          <w:tcPr>
            <w:tcW w:w="2820" w:type="dxa"/>
          </w:tcPr>
          <w:p w14:paraId="3F685C78" w14:textId="3EF839B2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Povećanje broja učenika koji sudjeluju u školskim projektima/natjecanjima/ priredbama/manifestacijama</w:t>
            </w:r>
          </w:p>
        </w:tc>
        <w:tc>
          <w:tcPr>
            <w:tcW w:w="2258" w:type="dxa"/>
            <w:gridSpan w:val="2"/>
          </w:tcPr>
          <w:p w14:paraId="21B03A8B" w14:textId="3182304A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</w:tc>
        <w:tc>
          <w:tcPr>
            <w:tcW w:w="1271" w:type="dxa"/>
          </w:tcPr>
          <w:p w14:paraId="00C29CE6" w14:textId="4E1F5F7F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265" w:type="dxa"/>
          </w:tcPr>
          <w:p w14:paraId="4509D216" w14:textId="1505390F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296" w:type="dxa"/>
          </w:tcPr>
          <w:p w14:paraId="24CD681E" w14:textId="0DE95C0B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296" w:type="dxa"/>
            <w:gridSpan w:val="2"/>
          </w:tcPr>
          <w:p w14:paraId="772008D5" w14:textId="6C73A4D0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</w:tr>
      <w:tr w:rsidR="00C15D46" w:rsidRPr="00C02DBF" w14:paraId="5DBCFA5B" w14:textId="77777777" w:rsidTr="001E08BE">
        <w:trPr>
          <w:trHeight w:val="735"/>
        </w:trPr>
        <w:tc>
          <w:tcPr>
            <w:tcW w:w="2820" w:type="dxa"/>
          </w:tcPr>
          <w:p w14:paraId="08DE534E" w14:textId="4DC55EDA" w:rsidR="00C15D46" w:rsidRPr="00C02DBF" w:rsidRDefault="00C15D46" w:rsidP="00C15D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Povećanje broja osvojenih mjesta (prva tri) na županijskim i državnim natjecanjima</w:t>
            </w:r>
          </w:p>
        </w:tc>
        <w:tc>
          <w:tcPr>
            <w:tcW w:w="2258" w:type="dxa"/>
            <w:gridSpan w:val="2"/>
          </w:tcPr>
          <w:p w14:paraId="542E8E2F" w14:textId="2C8B92B4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</w:tc>
        <w:tc>
          <w:tcPr>
            <w:tcW w:w="1271" w:type="dxa"/>
          </w:tcPr>
          <w:p w14:paraId="1911796B" w14:textId="3CDF9CC0" w:rsidR="00C15D46" w:rsidRPr="00C02DBF" w:rsidRDefault="00960D2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265" w:type="dxa"/>
          </w:tcPr>
          <w:p w14:paraId="4E6BB744" w14:textId="58F37CAD" w:rsidR="00C15D46" w:rsidRPr="00C02DBF" w:rsidRDefault="00960D2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296" w:type="dxa"/>
          </w:tcPr>
          <w:p w14:paraId="15628ACA" w14:textId="75DB75CE" w:rsidR="00C15D46" w:rsidRPr="00C02DBF" w:rsidRDefault="00960D2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296" w:type="dxa"/>
            <w:gridSpan w:val="2"/>
          </w:tcPr>
          <w:p w14:paraId="00732E1F" w14:textId="38061262" w:rsidR="00C15D46" w:rsidRPr="00C02DBF" w:rsidRDefault="00960D2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</w:tr>
      <w:tr w:rsidR="00C15D46" w:rsidRPr="00C02DBF" w14:paraId="3ED4D21F" w14:textId="77777777" w:rsidTr="001E08BE">
        <w:trPr>
          <w:trHeight w:val="614"/>
        </w:trPr>
        <w:tc>
          <w:tcPr>
            <w:tcW w:w="2820" w:type="dxa"/>
          </w:tcPr>
          <w:p w14:paraId="3BE2D6E2" w14:textId="50E9AE5D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Povećanje broja sati dodatne nastave za nadarene učenike</w:t>
            </w:r>
          </w:p>
        </w:tc>
        <w:tc>
          <w:tcPr>
            <w:tcW w:w="2258" w:type="dxa"/>
            <w:gridSpan w:val="2"/>
          </w:tcPr>
          <w:p w14:paraId="085A82C2" w14:textId="075E35A8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</w:tc>
        <w:tc>
          <w:tcPr>
            <w:tcW w:w="1271" w:type="dxa"/>
          </w:tcPr>
          <w:p w14:paraId="1356FA1C" w14:textId="443D16CB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14:paraId="0AC5CF67" w14:textId="76A03C64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14:paraId="61B263FA" w14:textId="7C39AF93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</w:tcPr>
          <w:p w14:paraId="13B26B8E" w14:textId="4C11A64B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43CC8" w:rsidRPr="00C02DBF" w14:paraId="111B75DA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1CBDE496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Naziv i šifra aktivnosti/projekta:</w:t>
            </w:r>
          </w:p>
        </w:tc>
        <w:tc>
          <w:tcPr>
            <w:tcW w:w="6838" w:type="dxa"/>
            <w:gridSpan w:val="6"/>
          </w:tcPr>
          <w:p w14:paraId="3BF71633" w14:textId="6B87F3BB" w:rsidR="00343CC8" w:rsidRPr="00C02DBF" w:rsidRDefault="003323CB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Djelatnost osnovnih škola</w:t>
            </w:r>
            <w:r w:rsidR="00343CC8" w:rsidRPr="00C02DBF">
              <w:rPr>
                <w:rFonts w:asciiTheme="minorHAnsi" w:hAnsiTheme="minorHAnsi" w:cstheme="minorHAnsi"/>
                <w:sz w:val="20"/>
                <w:szCs w:val="20"/>
              </w:rPr>
              <w:t>-iznad zakonskog standarda</w:t>
            </w:r>
            <w:r w:rsidR="000E18C3">
              <w:rPr>
                <w:rFonts w:asciiTheme="minorHAnsi" w:hAnsiTheme="minorHAnsi" w:cstheme="minorHAnsi"/>
                <w:sz w:val="20"/>
                <w:szCs w:val="20"/>
              </w:rPr>
              <w:t>/A200302</w:t>
            </w:r>
          </w:p>
        </w:tc>
      </w:tr>
      <w:tr w:rsidR="00343CC8" w:rsidRPr="00C02DBF" w14:paraId="77417EAD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6584DF12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Zakonske i druge pravne osnove:</w:t>
            </w:r>
          </w:p>
          <w:p w14:paraId="356E9C31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5D574010" w14:textId="14C3106B" w:rsidR="00343CC8" w:rsidRPr="00C02DBF" w:rsidRDefault="00506899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Pravilnik o vlastitim prihodima, Ugovor o iznajmljivanju prostora škole</w:t>
            </w:r>
          </w:p>
        </w:tc>
      </w:tr>
      <w:tr w:rsidR="00343CC8" w:rsidRPr="00C02DBF" w14:paraId="5F5AB107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26A59D06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Opis aktivnosti/projekta:</w:t>
            </w:r>
          </w:p>
          <w:p w14:paraId="3A85B17E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5FA53121" w14:textId="058A87B3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Iznajmljivanje školskog prostora s ciljem ostvarivanja dodatnog prihoda za sufinanciranje raznih projekata</w:t>
            </w:r>
            <w:r w:rsidR="00CC1F97">
              <w:rPr>
                <w:rFonts w:asciiTheme="minorHAnsi" w:hAnsiTheme="minorHAnsi" w:cstheme="minorHAnsi"/>
                <w:sz w:val="20"/>
                <w:szCs w:val="20"/>
              </w:rPr>
              <w:t>, nabavu opreme i sl.</w:t>
            </w:r>
          </w:p>
        </w:tc>
      </w:tr>
      <w:tr w:rsidR="00343CC8" w:rsidRPr="00C02DBF" w14:paraId="328DE7B5" w14:textId="77777777" w:rsidTr="001E08BE">
        <w:trPr>
          <w:trHeight w:val="263"/>
        </w:trPr>
        <w:tc>
          <w:tcPr>
            <w:tcW w:w="2820" w:type="dxa"/>
            <w:shd w:val="clear" w:color="auto" w:fill="DDDDDD"/>
          </w:tcPr>
          <w:p w14:paraId="3C461E1D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Pokazatelji rezultata:</w:t>
            </w:r>
          </w:p>
          <w:p w14:paraId="68FE1021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DDDDDD"/>
          </w:tcPr>
          <w:p w14:paraId="75BDBAC5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Jedinica kojom se mjeri napredak ostvarenja pokazatelja:</w:t>
            </w:r>
          </w:p>
          <w:p w14:paraId="0AB31048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DDDDD"/>
          </w:tcPr>
          <w:p w14:paraId="12843F40" w14:textId="1D5BC9CC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Polazna vrijednost pokazatelja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65" w:type="dxa"/>
            <w:shd w:val="clear" w:color="auto" w:fill="DDDDDD"/>
          </w:tcPr>
          <w:p w14:paraId="767B2A5A" w14:textId="2DCB8B73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shd w:val="clear" w:color="auto" w:fill="DDDDDD"/>
          </w:tcPr>
          <w:p w14:paraId="6E14B00F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</w:t>
            </w:r>
          </w:p>
          <w:p w14:paraId="2AB328E9" w14:textId="5A1574C9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gridSpan w:val="2"/>
            <w:shd w:val="clear" w:color="auto" w:fill="DDDDDD"/>
          </w:tcPr>
          <w:p w14:paraId="3635370E" w14:textId="7C2686C6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</w:tr>
      <w:tr w:rsidR="00343CC8" w:rsidRPr="00C02DBF" w14:paraId="616BC43A" w14:textId="77777777" w:rsidTr="001E08BE">
        <w:trPr>
          <w:trHeight w:val="779"/>
        </w:trPr>
        <w:tc>
          <w:tcPr>
            <w:tcW w:w="2820" w:type="dxa"/>
          </w:tcPr>
          <w:p w14:paraId="0CD8EBF2" w14:textId="77777777" w:rsidR="00343CC8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Povećanje broja </w:t>
            </w:r>
            <w:r w:rsidR="00506899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sklopljenih ugovora s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korisni</w:t>
            </w:r>
            <w:r w:rsidR="00506899" w:rsidRPr="00C02DBF">
              <w:rPr>
                <w:rFonts w:asciiTheme="minorHAnsi" w:hAnsiTheme="minorHAnsi" w:cstheme="minorHAnsi"/>
                <w:sz w:val="20"/>
                <w:szCs w:val="20"/>
              </w:rPr>
              <w:t>cima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školskog prostora</w:t>
            </w:r>
          </w:p>
          <w:p w14:paraId="08FED982" w14:textId="40A3A1F0" w:rsidR="00391F6D" w:rsidRPr="00C02DBF" w:rsidRDefault="00391F6D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33EB0008" w14:textId="1185853D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Broj ugovora</w:t>
            </w:r>
          </w:p>
        </w:tc>
        <w:tc>
          <w:tcPr>
            <w:tcW w:w="1271" w:type="dxa"/>
          </w:tcPr>
          <w:p w14:paraId="596D0866" w14:textId="6DD6AF99" w:rsidR="00343CC8" w:rsidRPr="00C02DBF" w:rsidRDefault="00204971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65" w:type="dxa"/>
          </w:tcPr>
          <w:p w14:paraId="46E8148F" w14:textId="3C5E8DDE" w:rsidR="00343CC8" w:rsidRPr="00C02DBF" w:rsidRDefault="00204971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5069942E" w14:textId="7027518A" w:rsidR="00343CC8" w:rsidRPr="00C02DBF" w:rsidRDefault="00204971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96" w:type="dxa"/>
            <w:gridSpan w:val="2"/>
          </w:tcPr>
          <w:p w14:paraId="7D668791" w14:textId="11EFA8BF" w:rsidR="00343CC8" w:rsidRPr="00C02DBF" w:rsidRDefault="00204971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CC1F97" w:rsidRPr="00C02DBF" w14:paraId="6CEC20E8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46C03704" w14:textId="77777777" w:rsidR="00CC1F97" w:rsidRPr="00C02DBF" w:rsidRDefault="00CC1F97" w:rsidP="00477F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Naziv i šifra aktivnosti/projekta:</w:t>
            </w:r>
          </w:p>
        </w:tc>
        <w:tc>
          <w:tcPr>
            <w:tcW w:w="6838" w:type="dxa"/>
            <w:gridSpan w:val="6"/>
          </w:tcPr>
          <w:p w14:paraId="570B709D" w14:textId="0DF59ABC" w:rsidR="00CC1F97" w:rsidRPr="00C02DBF" w:rsidRDefault="003323CB" w:rsidP="00CC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Djelatnost osnovnih škola</w:t>
            </w:r>
            <w:r w:rsidR="00CC1F97" w:rsidRPr="00C02DB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C1F97">
              <w:rPr>
                <w:rFonts w:asciiTheme="minorHAnsi" w:hAnsiTheme="minorHAnsi" w:cstheme="minorHAnsi"/>
                <w:sz w:val="20"/>
                <w:szCs w:val="20"/>
              </w:rPr>
              <w:t>Kapitalni projekti</w:t>
            </w:r>
            <w:r w:rsidR="000E18C3">
              <w:rPr>
                <w:rFonts w:asciiTheme="minorHAnsi" w:hAnsiTheme="minorHAnsi" w:cstheme="minorHAnsi"/>
                <w:sz w:val="20"/>
                <w:szCs w:val="20"/>
              </w:rPr>
              <w:t>/K200301</w:t>
            </w:r>
          </w:p>
        </w:tc>
      </w:tr>
      <w:tr w:rsidR="00085FC4" w:rsidRPr="00C02DBF" w14:paraId="1E4C3E8A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39B7575F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Zakonske i druge pravne osnove:</w:t>
            </w:r>
          </w:p>
          <w:p w14:paraId="499FB15A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0D703473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A56A2" w14:textId="61AA2291" w:rsidR="00824ABE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Zakon o odgoju i obrazovanju, </w:t>
            </w:r>
            <w:r w:rsidR="008865B0">
              <w:rPr>
                <w:rFonts w:asciiTheme="minorHAnsi" w:hAnsiTheme="minorHAnsi" w:cstheme="minorHAnsi"/>
                <w:sz w:val="20"/>
                <w:szCs w:val="20"/>
              </w:rPr>
              <w:t xml:space="preserve">Državni pedagoški standard,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Godišnji plan i program rada škole za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="00824ABE">
              <w:rPr>
                <w:rFonts w:asciiTheme="minorHAnsi" w:hAnsiTheme="minorHAnsi" w:cstheme="minorHAnsi"/>
                <w:sz w:val="20"/>
                <w:szCs w:val="20"/>
              </w:rPr>
              <w:t>Zakon o proračunu</w:t>
            </w:r>
          </w:p>
          <w:p w14:paraId="179C62E4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639B5F" w14:textId="44DB0C2E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FC4" w:rsidRPr="00C02DBF" w14:paraId="784959E7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6E08025B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Opis aktivnosti/projekta:</w:t>
            </w:r>
          </w:p>
          <w:p w14:paraId="444F4F2D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7D86409D" w14:textId="770EE8BF" w:rsidR="00085FC4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Prijava na javne natječaje u svrhu ostvarivanja dodatnih sredstava za obnavljanje i investiranje u školske zgrade te opremu potrebnu za ostvarivanje nastavanih</w:t>
            </w:r>
            <w:r w:rsidR="008865B0">
              <w:rPr>
                <w:rFonts w:asciiTheme="minorHAnsi" w:hAnsiTheme="minorHAnsi" w:cstheme="minorHAnsi"/>
                <w:sz w:val="20"/>
                <w:szCs w:val="20"/>
              </w:rPr>
              <w:t xml:space="preserve"> planova</w:t>
            </w:r>
            <w:r w:rsidR="00824ABE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programa </w:t>
            </w:r>
          </w:p>
          <w:p w14:paraId="319D3D67" w14:textId="4B25A05F" w:rsidR="00824ABE" w:rsidRPr="00C02DBF" w:rsidRDefault="00824ABE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FC4" w:rsidRPr="00C02DBF" w14:paraId="50D66372" w14:textId="77777777" w:rsidTr="001E08BE">
        <w:trPr>
          <w:trHeight w:val="263"/>
        </w:trPr>
        <w:tc>
          <w:tcPr>
            <w:tcW w:w="2820" w:type="dxa"/>
            <w:shd w:val="clear" w:color="auto" w:fill="DDDDDD"/>
          </w:tcPr>
          <w:p w14:paraId="310AE9AE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Pokazatelji rezultata:</w:t>
            </w:r>
          </w:p>
          <w:p w14:paraId="0AB38E4F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DDDDDD"/>
          </w:tcPr>
          <w:p w14:paraId="256714DD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Jedinica kojom se mjeri napredak ostvarenja pokazatelja:</w:t>
            </w:r>
          </w:p>
          <w:p w14:paraId="7E98238B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DDDDD"/>
          </w:tcPr>
          <w:p w14:paraId="2D9893B8" w14:textId="44B81D30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Polazna vrijednost pokazatelja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65" w:type="dxa"/>
            <w:shd w:val="clear" w:color="auto" w:fill="DDDDDD"/>
          </w:tcPr>
          <w:p w14:paraId="5167B603" w14:textId="70833341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shd w:val="clear" w:color="auto" w:fill="DDDDDD"/>
          </w:tcPr>
          <w:p w14:paraId="12BE6576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</w:t>
            </w:r>
          </w:p>
          <w:p w14:paraId="2D472793" w14:textId="38753402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gridSpan w:val="2"/>
            <w:shd w:val="clear" w:color="auto" w:fill="DDDDDD"/>
          </w:tcPr>
          <w:p w14:paraId="1DC605BA" w14:textId="06AFD41D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 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</w:tr>
      <w:tr w:rsidR="00085FC4" w:rsidRPr="00C02DBF" w14:paraId="3DE8AF15" w14:textId="77777777" w:rsidTr="001E08BE">
        <w:trPr>
          <w:trHeight w:val="779"/>
        </w:trPr>
        <w:tc>
          <w:tcPr>
            <w:tcW w:w="2820" w:type="dxa"/>
          </w:tcPr>
          <w:p w14:paraId="4BB1F311" w14:textId="098DCF0C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Povećanje broja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prijava na javne natječaje </w:t>
            </w:r>
          </w:p>
        </w:tc>
        <w:tc>
          <w:tcPr>
            <w:tcW w:w="2258" w:type="dxa"/>
            <w:gridSpan w:val="2"/>
          </w:tcPr>
          <w:p w14:paraId="04C6A72D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Broj ugovora</w:t>
            </w:r>
          </w:p>
        </w:tc>
        <w:tc>
          <w:tcPr>
            <w:tcW w:w="1271" w:type="dxa"/>
          </w:tcPr>
          <w:p w14:paraId="54080E36" w14:textId="5FE3E77C" w:rsidR="00085FC4" w:rsidRPr="00C02DBF" w:rsidRDefault="00326F66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14:paraId="5416158B" w14:textId="065794E5" w:rsidR="00085FC4" w:rsidRPr="00C02DBF" w:rsidRDefault="00326F66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96" w:type="dxa"/>
          </w:tcPr>
          <w:p w14:paraId="6E454CDC" w14:textId="5C90A4D3" w:rsidR="00085FC4" w:rsidRPr="00C02DBF" w:rsidRDefault="006B0B36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  <w:gridSpan w:val="2"/>
          </w:tcPr>
          <w:p w14:paraId="73A28C2E" w14:textId="6B005E4D" w:rsidR="00085FC4" w:rsidRPr="00C02DBF" w:rsidRDefault="006B0B36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</w:tbl>
    <w:p w14:paraId="26312812" w14:textId="1C681906" w:rsidR="00A20654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094C7C2" w14:textId="75BB411F" w:rsidR="00CC1F97" w:rsidRDefault="00CC1F97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BBE39A0" w14:textId="77777777" w:rsidR="00180DC2" w:rsidRPr="00C02DBF" w:rsidRDefault="00180DC2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D51FE2" w14:textId="69010E63" w:rsidR="00A446C9" w:rsidRPr="00E75B1F" w:rsidRDefault="005A1DB2" w:rsidP="00A446C9">
      <w:pPr>
        <w:rPr>
          <w:rFonts w:asciiTheme="minorHAnsi" w:hAnsiTheme="minorHAnsi" w:cstheme="minorHAnsi"/>
          <w:sz w:val="20"/>
          <w:szCs w:val="20"/>
        </w:rPr>
      </w:pPr>
      <w:r w:rsidRPr="00E75B1F">
        <w:rPr>
          <w:rFonts w:asciiTheme="minorHAnsi" w:hAnsiTheme="minorHAnsi" w:cstheme="minorHAnsi"/>
          <w:sz w:val="20"/>
          <w:szCs w:val="20"/>
        </w:rPr>
        <w:t>O</w:t>
      </w:r>
      <w:r w:rsidR="00A446C9" w:rsidRPr="00E75B1F">
        <w:rPr>
          <w:rFonts w:asciiTheme="minorHAnsi" w:hAnsiTheme="minorHAnsi" w:cstheme="minorHAnsi"/>
          <w:sz w:val="20"/>
          <w:szCs w:val="20"/>
        </w:rPr>
        <w:t>stvareno je redovno odvijanje nastavnog procesa, realizirano je</w:t>
      </w:r>
      <w:r w:rsidR="000F0A15" w:rsidRPr="00E75B1F">
        <w:rPr>
          <w:rFonts w:asciiTheme="minorHAnsi" w:hAnsiTheme="minorHAnsi" w:cstheme="minorHAnsi"/>
          <w:sz w:val="20"/>
          <w:szCs w:val="20"/>
        </w:rPr>
        <w:t xml:space="preserve"> 177 nastavnih radnih dana, a 5</w:t>
      </w:r>
      <w:r w:rsidR="00E75B1F" w:rsidRPr="00E75B1F">
        <w:rPr>
          <w:rFonts w:asciiTheme="minorHAnsi" w:hAnsiTheme="minorHAnsi" w:cstheme="minorHAnsi"/>
          <w:sz w:val="20"/>
          <w:szCs w:val="20"/>
        </w:rPr>
        <w:t>3</w:t>
      </w:r>
      <w:r w:rsidR="00E90214" w:rsidRPr="00E75B1F">
        <w:rPr>
          <w:rFonts w:asciiTheme="minorHAnsi" w:hAnsiTheme="minorHAnsi" w:cstheme="minorHAnsi"/>
          <w:sz w:val="20"/>
          <w:szCs w:val="20"/>
        </w:rPr>
        <w:t>4</w:t>
      </w:r>
      <w:r w:rsidR="00A446C9" w:rsidRPr="00E75B1F">
        <w:rPr>
          <w:rFonts w:asciiTheme="minorHAnsi" w:hAnsiTheme="minorHAnsi" w:cstheme="minorHAnsi"/>
          <w:sz w:val="20"/>
          <w:szCs w:val="20"/>
        </w:rPr>
        <w:t xml:space="preserve"> učenika uspješno su završila nastavnu godinu. </w:t>
      </w:r>
    </w:p>
    <w:p w14:paraId="0F264D47" w14:textId="0C4F8637" w:rsidR="003919C0" w:rsidRDefault="00A446C9" w:rsidP="00A446C9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 xml:space="preserve">Realizirane su </w:t>
      </w:r>
      <w:r w:rsidR="00772A0A">
        <w:rPr>
          <w:rFonts w:asciiTheme="minorHAnsi" w:hAnsiTheme="minorHAnsi" w:cstheme="minorHAnsi"/>
          <w:sz w:val="20"/>
          <w:szCs w:val="20"/>
        </w:rPr>
        <w:t xml:space="preserve">sve </w:t>
      </w:r>
      <w:r w:rsidRPr="00C02DBF">
        <w:rPr>
          <w:rFonts w:asciiTheme="minorHAnsi" w:hAnsiTheme="minorHAnsi" w:cstheme="minorHAnsi"/>
          <w:sz w:val="20"/>
          <w:szCs w:val="20"/>
        </w:rPr>
        <w:t>planirane terenske i izvanučioničke nastave</w:t>
      </w:r>
      <w:r w:rsidR="00E75B1F">
        <w:rPr>
          <w:rFonts w:asciiTheme="minorHAnsi" w:hAnsiTheme="minorHAnsi" w:cstheme="minorHAnsi"/>
          <w:sz w:val="20"/>
          <w:szCs w:val="20"/>
        </w:rPr>
        <w:t xml:space="preserve"> te projekt razmjene učenika naše škole i škole iz Njemačke  </w:t>
      </w:r>
      <w:r w:rsidR="00371B55">
        <w:rPr>
          <w:rFonts w:asciiTheme="minorHAnsi" w:hAnsiTheme="minorHAnsi" w:cstheme="minorHAnsi"/>
          <w:sz w:val="20"/>
          <w:szCs w:val="20"/>
        </w:rPr>
        <w:t xml:space="preserve">gdje su </w:t>
      </w:r>
      <w:r w:rsidR="00E75B1F">
        <w:rPr>
          <w:rFonts w:asciiTheme="minorHAnsi" w:hAnsiTheme="minorHAnsi" w:cstheme="minorHAnsi"/>
          <w:sz w:val="20"/>
          <w:szCs w:val="20"/>
        </w:rPr>
        <w:t>naši učenici putovali u</w:t>
      </w:r>
      <w:r w:rsidR="00371B55">
        <w:rPr>
          <w:rFonts w:asciiTheme="minorHAnsi" w:hAnsiTheme="minorHAnsi" w:cstheme="minorHAnsi"/>
          <w:sz w:val="20"/>
          <w:szCs w:val="20"/>
        </w:rPr>
        <w:t xml:space="preserve"> posjet školi u</w:t>
      </w:r>
      <w:r w:rsidR="00E75B1F">
        <w:rPr>
          <w:rFonts w:asciiTheme="minorHAnsi" w:hAnsiTheme="minorHAnsi" w:cstheme="minorHAnsi"/>
          <w:sz w:val="20"/>
          <w:szCs w:val="20"/>
        </w:rPr>
        <w:t xml:space="preserve"> Berlin</w:t>
      </w:r>
      <w:r w:rsidR="00371B5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6350BE0" w14:textId="20CD0F50" w:rsidR="00A446C9" w:rsidRPr="00C02DBF" w:rsidRDefault="00A50E91" w:rsidP="00A446C9">
      <w:pPr>
        <w:rPr>
          <w:rFonts w:asciiTheme="minorHAnsi" w:hAnsiTheme="minorHAnsi" w:cstheme="minorHAnsi"/>
          <w:sz w:val="20"/>
          <w:szCs w:val="20"/>
        </w:rPr>
      </w:pPr>
      <w:r w:rsidRPr="00A50E91">
        <w:rPr>
          <w:rFonts w:asciiTheme="minorHAnsi" w:hAnsiTheme="minorHAnsi" w:cstheme="minorHAnsi"/>
          <w:sz w:val="20"/>
          <w:szCs w:val="20"/>
        </w:rPr>
        <w:t>Ostvarena su postignuća učenika i njihovih mentora u dodatnom radu te su brojni učenici sudjelovali u županijskim natjecanjima u Lidranu, matematici, kemiji, biologiji, njemačkom jeziku, engleskom jeziku, natjecanju "Sigurno u prometu" i "Mladi tehničari", povijesti i geografiji te sportu. Postignuto je pet 1. mjesta, sedam 2.mjesta i dva 3.mjesta pojedinačno na županijskim razinama natjecanja te četiri prva mjesta ekipno iz natjecanja "Sigurno u prometu". U sportu, na županijskoj razini učenici su kao ekipe osvojili 2.mjesto u rukometu 7. i 8.razred, dva 4. mjesta u rukometu 5. i 6. razred i futsalu 5. i 6. razred, 5.mjesto u futsalu 8.razred i 8.mjesto u krosu 8. razred. </w:t>
      </w:r>
    </w:p>
    <w:p w14:paraId="4C1563FF" w14:textId="2A17F34C" w:rsidR="00A446C9" w:rsidRPr="00C02DBF" w:rsidRDefault="00C113A4" w:rsidP="00A446C9">
      <w:pPr>
        <w:rPr>
          <w:rFonts w:asciiTheme="minorHAnsi" w:hAnsiTheme="minorHAnsi" w:cstheme="minorHAnsi"/>
          <w:sz w:val="20"/>
          <w:szCs w:val="20"/>
        </w:rPr>
      </w:pPr>
      <w:r w:rsidRPr="00F2388A">
        <w:rPr>
          <w:rFonts w:asciiTheme="minorHAnsi" w:hAnsiTheme="minorHAnsi" w:cstheme="minorHAnsi"/>
          <w:sz w:val="20"/>
          <w:szCs w:val="20"/>
        </w:rPr>
        <w:t>Č</w:t>
      </w:r>
      <w:r w:rsidR="00991B9A" w:rsidRPr="00F2388A">
        <w:rPr>
          <w:rFonts w:asciiTheme="minorHAnsi" w:hAnsiTheme="minorHAnsi" w:cstheme="minorHAnsi"/>
          <w:sz w:val="20"/>
          <w:szCs w:val="20"/>
        </w:rPr>
        <w:t>etv</w:t>
      </w:r>
      <w:r w:rsidR="00A446C9" w:rsidRPr="00F2388A">
        <w:rPr>
          <w:rFonts w:asciiTheme="minorHAnsi" w:hAnsiTheme="minorHAnsi" w:cstheme="minorHAnsi"/>
          <w:sz w:val="20"/>
          <w:szCs w:val="20"/>
        </w:rPr>
        <w:t>ero učenika sudjelovalo je n</w:t>
      </w:r>
      <w:r w:rsidR="000F0A15" w:rsidRPr="00F2388A">
        <w:rPr>
          <w:rFonts w:asciiTheme="minorHAnsi" w:hAnsiTheme="minorHAnsi" w:cstheme="minorHAnsi"/>
          <w:sz w:val="20"/>
          <w:szCs w:val="20"/>
        </w:rPr>
        <w:t xml:space="preserve">a državnim razinama natjecanja te su ostvarili sljedeće rezultate: </w:t>
      </w:r>
      <w:r w:rsidRPr="00F2388A">
        <w:rPr>
          <w:rFonts w:asciiTheme="minorHAnsi" w:hAnsiTheme="minorHAnsi" w:cstheme="minorHAnsi"/>
          <w:sz w:val="20"/>
          <w:szCs w:val="20"/>
        </w:rPr>
        <w:t>1. mjesto</w:t>
      </w:r>
      <w:r w:rsidR="00D678C1" w:rsidRPr="00F2388A">
        <w:rPr>
          <w:rFonts w:asciiTheme="minorHAnsi" w:hAnsiTheme="minorHAnsi" w:cstheme="minorHAnsi"/>
          <w:sz w:val="20"/>
          <w:szCs w:val="20"/>
        </w:rPr>
        <w:t xml:space="preserve"> pojedinačno te </w:t>
      </w:r>
      <w:r w:rsidR="000F0A15" w:rsidRPr="00F2388A">
        <w:rPr>
          <w:rFonts w:asciiTheme="minorHAnsi" w:hAnsiTheme="minorHAnsi" w:cstheme="minorHAnsi"/>
          <w:sz w:val="20"/>
          <w:szCs w:val="20"/>
        </w:rPr>
        <w:t>2. mjesto</w:t>
      </w:r>
      <w:r w:rsidR="00D678C1" w:rsidRPr="00F2388A">
        <w:rPr>
          <w:rFonts w:asciiTheme="minorHAnsi" w:hAnsiTheme="minorHAnsi" w:cstheme="minorHAnsi"/>
          <w:sz w:val="20"/>
          <w:szCs w:val="20"/>
        </w:rPr>
        <w:t xml:space="preserve"> </w:t>
      </w:r>
      <w:r w:rsidR="000F0A15" w:rsidRPr="00F2388A">
        <w:rPr>
          <w:rFonts w:asciiTheme="minorHAnsi" w:hAnsiTheme="minorHAnsi" w:cstheme="minorHAnsi"/>
          <w:sz w:val="20"/>
          <w:szCs w:val="20"/>
        </w:rPr>
        <w:t>ekipno</w:t>
      </w:r>
      <w:r w:rsidR="00D678C1" w:rsidRPr="00F2388A">
        <w:rPr>
          <w:rFonts w:asciiTheme="minorHAnsi" w:hAnsiTheme="minorHAnsi" w:cstheme="minorHAnsi"/>
          <w:sz w:val="20"/>
          <w:szCs w:val="20"/>
        </w:rPr>
        <w:t xml:space="preserve"> iz Sigurno u prometu</w:t>
      </w:r>
      <w:r w:rsidR="000F0A15" w:rsidRPr="00F2388A">
        <w:rPr>
          <w:rFonts w:asciiTheme="minorHAnsi" w:hAnsiTheme="minorHAnsi" w:cstheme="minorHAnsi"/>
          <w:sz w:val="20"/>
          <w:szCs w:val="20"/>
        </w:rPr>
        <w:t>, jedno 3. mjesto</w:t>
      </w:r>
      <w:r w:rsidR="00F2388A" w:rsidRPr="00F2388A">
        <w:rPr>
          <w:rFonts w:asciiTheme="minorHAnsi" w:hAnsiTheme="minorHAnsi" w:cstheme="minorHAnsi"/>
          <w:sz w:val="20"/>
          <w:szCs w:val="20"/>
        </w:rPr>
        <w:t xml:space="preserve"> iz njemačkog jezika</w:t>
      </w:r>
      <w:r w:rsidR="000F0A15" w:rsidRPr="00F2388A">
        <w:rPr>
          <w:rFonts w:asciiTheme="minorHAnsi" w:hAnsiTheme="minorHAnsi" w:cstheme="minorHAnsi"/>
          <w:sz w:val="20"/>
          <w:szCs w:val="20"/>
        </w:rPr>
        <w:t>, jedno 5.</w:t>
      </w:r>
      <w:r w:rsidR="006C2579" w:rsidRPr="00F2388A">
        <w:rPr>
          <w:rFonts w:asciiTheme="minorHAnsi" w:hAnsiTheme="minorHAnsi" w:cstheme="minorHAnsi"/>
          <w:sz w:val="20"/>
          <w:szCs w:val="20"/>
        </w:rPr>
        <w:t xml:space="preserve"> </w:t>
      </w:r>
      <w:r w:rsidR="000F0A15" w:rsidRPr="00F2388A">
        <w:rPr>
          <w:rFonts w:asciiTheme="minorHAnsi" w:hAnsiTheme="minorHAnsi" w:cstheme="minorHAnsi"/>
          <w:sz w:val="20"/>
          <w:szCs w:val="20"/>
        </w:rPr>
        <w:t>mjesto</w:t>
      </w:r>
      <w:r w:rsidR="00F2388A" w:rsidRPr="00F2388A">
        <w:rPr>
          <w:rFonts w:asciiTheme="minorHAnsi" w:hAnsiTheme="minorHAnsi" w:cstheme="minorHAnsi"/>
          <w:sz w:val="20"/>
          <w:szCs w:val="20"/>
        </w:rPr>
        <w:t xml:space="preserve"> iz geografije</w:t>
      </w:r>
      <w:r w:rsidR="00D678C1" w:rsidRPr="00F2388A">
        <w:rPr>
          <w:rFonts w:asciiTheme="minorHAnsi" w:hAnsiTheme="minorHAnsi" w:cstheme="minorHAnsi"/>
          <w:sz w:val="20"/>
          <w:szCs w:val="20"/>
        </w:rPr>
        <w:t xml:space="preserve"> i jedno 9. mjesto</w:t>
      </w:r>
      <w:r w:rsidR="00F2388A" w:rsidRPr="00F2388A">
        <w:rPr>
          <w:rFonts w:asciiTheme="minorHAnsi" w:hAnsiTheme="minorHAnsi" w:cstheme="minorHAnsi"/>
          <w:sz w:val="20"/>
          <w:szCs w:val="20"/>
        </w:rPr>
        <w:t xml:space="preserve"> iz engleskog jezika</w:t>
      </w:r>
      <w:r w:rsidR="000F0A15" w:rsidRPr="00F2388A">
        <w:rPr>
          <w:rFonts w:asciiTheme="minorHAnsi" w:hAnsiTheme="minorHAnsi" w:cstheme="minorHAnsi"/>
          <w:sz w:val="20"/>
          <w:szCs w:val="20"/>
        </w:rPr>
        <w:t>.</w:t>
      </w:r>
    </w:p>
    <w:p w14:paraId="4D2A7198" w14:textId="7DDCF354" w:rsidR="00961730" w:rsidRPr="00C02DBF" w:rsidRDefault="00961730" w:rsidP="00961730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 xml:space="preserve">Kontinuirano su uređivani unutarnji prostori škole i vanjski prostor oko škole, izvodilo se tekuće i investicijsko održavanje i potrebni servisi postrojenja i opreme te su nabavljana nastavna pomagala i oprema čime se olakšava rad i odvijanje nastavnog procesa. </w:t>
      </w:r>
      <w:r w:rsidR="006C2579">
        <w:rPr>
          <w:rFonts w:asciiTheme="minorHAnsi" w:hAnsiTheme="minorHAnsi" w:cstheme="minorHAnsi"/>
          <w:sz w:val="20"/>
          <w:szCs w:val="20"/>
        </w:rPr>
        <w:t>Izvršena je izmjena unutarnje stolarije-vrata na učionicama, uredima i pomoćnim prostorima u zgradi matične škole u Krapini</w:t>
      </w:r>
      <w:r w:rsidR="00AC5FC8">
        <w:rPr>
          <w:rFonts w:asciiTheme="minorHAnsi" w:hAnsiTheme="minorHAnsi" w:cstheme="minorHAnsi"/>
          <w:sz w:val="20"/>
          <w:szCs w:val="20"/>
        </w:rPr>
        <w:t xml:space="preserve"> te </w:t>
      </w:r>
      <w:r w:rsidR="00CE6502">
        <w:rPr>
          <w:rFonts w:asciiTheme="minorHAnsi" w:hAnsiTheme="minorHAnsi" w:cstheme="minorHAnsi"/>
          <w:sz w:val="20"/>
          <w:szCs w:val="20"/>
        </w:rPr>
        <w:t xml:space="preserve">su izvršeni radovi na sanaciji </w:t>
      </w:r>
      <w:r w:rsidR="00FF333E">
        <w:rPr>
          <w:rFonts w:asciiTheme="minorHAnsi" w:hAnsiTheme="minorHAnsi" w:cstheme="minorHAnsi"/>
          <w:sz w:val="20"/>
          <w:szCs w:val="20"/>
        </w:rPr>
        <w:t>tornja na južnoj strani krova matične škole u Krapini</w:t>
      </w:r>
    </w:p>
    <w:p w14:paraId="68C04C23" w14:textId="4CCD6F88" w:rsidR="00980A99" w:rsidRPr="00C02DBF" w:rsidRDefault="00980A99" w:rsidP="00980A99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>Nabavljene su knjige za školsku knjižnicu te udžbenici i radne bilježnice za</w:t>
      </w:r>
      <w:r w:rsidR="000F0A15">
        <w:rPr>
          <w:rFonts w:asciiTheme="minorHAnsi" w:hAnsiTheme="minorHAnsi" w:cstheme="minorHAnsi"/>
          <w:sz w:val="20"/>
          <w:szCs w:val="20"/>
        </w:rPr>
        <w:t xml:space="preserve"> sve</w:t>
      </w:r>
      <w:r w:rsidRPr="00C02DBF">
        <w:rPr>
          <w:rFonts w:asciiTheme="minorHAnsi" w:hAnsiTheme="minorHAnsi" w:cstheme="minorHAnsi"/>
          <w:sz w:val="20"/>
          <w:szCs w:val="20"/>
        </w:rPr>
        <w:t xml:space="preserve"> učenike.</w:t>
      </w:r>
    </w:p>
    <w:p w14:paraId="3435DCCB" w14:textId="4B35E70A" w:rsidR="00980A99" w:rsidRDefault="00980A99" w:rsidP="00980A99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>Stručn</w:t>
      </w:r>
      <w:r w:rsidR="00D458FA" w:rsidRPr="00C02DBF">
        <w:rPr>
          <w:rFonts w:asciiTheme="minorHAnsi" w:hAnsiTheme="minorHAnsi" w:cstheme="minorHAnsi"/>
          <w:sz w:val="20"/>
          <w:szCs w:val="20"/>
        </w:rPr>
        <w:t>a</w:t>
      </w:r>
      <w:r w:rsidRPr="00C02DBF">
        <w:rPr>
          <w:rFonts w:asciiTheme="minorHAnsi" w:hAnsiTheme="minorHAnsi" w:cstheme="minorHAnsi"/>
          <w:sz w:val="20"/>
          <w:szCs w:val="20"/>
        </w:rPr>
        <w:t xml:space="preserve"> usavršavanj</w:t>
      </w:r>
      <w:r w:rsidR="00D458FA" w:rsidRPr="00C02DBF">
        <w:rPr>
          <w:rFonts w:asciiTheme="minorHAnsi" w:hAnsiTheme="minorHAnsi" w:cstheme="minorHAnsi"/>
          <w:sz w:val="20"/>
          <w:szCs w:val="20"/>
        </w:rPr>
        <w:t>a</w:t>
      </w:r>
      <w:r w:rsidRPr="00C02DBF">
        <w:rPr>
          <w:rFonts w:asciiTheme="minorHAnsi" w:hAnsiTheme="minorHAnsi" w:cstheme="minorHAnsi"/>
          <w:sz w:val="20"/>
          <w:szCs w:val="20"/>
        </w:rPr>
        <w:t xml:space="preserve"> zaposlenika odvijal</w:t>
      </w:r>
      <w:r w:rsidR="00D458FA" w:rsidRPr="00C02DBF">
        <w:rPr>
          <w:rFonts w:asciiTheme="minorHAnsi" w:hAnsiTheme="minorHAnsi" w:cstheme="minorHAnsi"/>
          <w:sz w:val="20"/>
          <w:szCs w:val="20"/>
        </w:rPr>
        <w:t>a</w:t>
      </w:r>
      <w:r w:rsidRPr="00C02DBF">
        <w:rPr>
          <w:rFonts w:asciiTheme="minorHAnsi" w:hAnsiTheme="minorHAnsi" w:cstheme="minorHAnsi"/>
          <w:sz w:val="20"/>
          <w:szCs w:val="20"/>
        </w:rPr>
        <w:t xml:space="preserve"> su se prema planu.</w:t>
      </w:r>
    </w:p>
    <w:p w14:paraId="3BC5B2C6" w14:textId="77777777" w:rsidR="00CC1F97" w:rsidRPr="00C02DBF" w:rsidRDefault="00CC1F97" w:rsidP="00980A99">
      <w:pPr>
        <w:rPr>
          <w:rFonts w:asciiTheme="minorHAnsi" w:hAnsiTheme="minorHAnsi" w:cstheme="minorHAnsi"/>
          <w:sz w:val="20"/>
          <w:szCs w:val="20"/>
        </w:rPr>
      </w:pPr>
    </w:p>
    <w:p w14:paraId="6139FA5B" w14:textId="77777777" w:rsidR="00A20654" w:rsidRPr="00C02DBF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Reetkatablice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1"/>
        <w:gridCol w:w="3115"/>
      </w:tblGrid>
      <w:tr w:rsidR="00343CC8" w:rsidRPr="00C02DBF" w14:paraId="5C42467A" w14:textId="77777777" w:rsidTr="005A1DB2">
        <w:tc>
          <w:tcPr>
            <w:tcW w:w="7091" w:type="dxa"/>
          </w:tcPr>
          <w:p w14:paraId="2308A560" w14:textId="3EB9002C" w:rsidR="00343CC8" w:rsidRPr="00C02DBF" w:rsidRDefault="00343CC8" w:rsidP="004D1A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U Krapini, </w:t>
            </w:r>
            <w:r w:rsidR="007A48E4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="007A48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AC5F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15" w:type="dxa"/>
          </w:tcPr>
          <w:p w14:paraId="18D270E8" w14:textId="2950E2B0" w:rsidR="00343CC8" w:rsidRPr="00C02DBF" w:rsidRDefault="00653AF6" w:rsidP="00A30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Predsjednik Školskog odbora</w:t>
            </w:r>
          </w:p>
        </w:tc>
      </w:tr>
    </w:tbl>
    <w:p w14:paraId="50031D36" w14:textId="77777777" w:rsidR="00653AF6" w:rsidRDefault="00FF02ED" w:rsidP="00343C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D593F">
        <w:rPr>
          <w:rFonts w:asciiTheme="minorHAnsi" w:hAnsiTheme="minorHAnsi" w:cstheme="minorHAnsi"/>
          <w:sz w:val="20"/>
          <w:szCs w:val="20"/>
        </w:rPr>
        <w:t xml:space="preserve">   </w:t>
      </w:r>
      <w:r w:rsidR="00653AF6">
        <w:rPr>
          <w:rFonts w:asciiTheme="minorHAnsi" w:hAnsiTheme="minorHAnsi" w:cstheme="minorHAnsi"/>
          <w:sz w:val="20"/>
          <w:szCs w:val="20"/>
        </w:rPr>
        <w:t>Ivan Zubić</w:t>
      </w:r>
      <w:r w:rsidR="00653AF6" w:rsidRPr="00C02D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969A1F" w14:textId="19B50164" w:rsidR="00343CC8" w:rsidRPr="00C02DBF" w:rsidRDefault="00343CC8" w:rsidP="00343CC8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>KLASA: 400-02/2</w:t>
      </w:r>
      <w:r w:rsidR="00AC5FC8">
        <w:rPr>
          <w:rFonts w:asciiTheme="minorHAnsi" w:hAnsiTheme="minorHAnsi" w:cstheme="minorHAnsi"/>
          <w:sz w:val="20"/>
          <w:szCs w:val="20"/>
        </w:rPr>
        <w:t>4</w:t>
      </w:r>
      <w:r w:rsidR="002B1C2F">
        <w:rPr>
          <w:rFonts w:asciiTheme="minorHAnsi" w:hAnsiTheme="minorHAnsi" w:cstheme="minorHAnsi"/>
          <w:sz w:val="20"/>
          <w:szCs w:val="20"/>
        </w:rPr>
        <w:t>-01/</w:t>
      </w:r>
      <w:r w:rsidR="0033093E">
        <w:rPr>
          <w:rFonts w:asciiTheme="minorHAnsi" w:hAnsiTheme="minorHAnsi" w:cstheme="minorHAnsi"/>
          <w:sz w:val="20"/>
          <w:szCs w:val="20"/>
        </w:rPr>
        <w:t>9</w:t>
      </w:r>
    </w:p>
    <w:p w14:paraId="1AED5F88" w14:textId="1EF04A14" w:rsidR="00C02DBF" w:rsidRDefault="00C02DBF" w:rsidP="00C02DB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="00FF02ED">
        <w:rPr>
          <w:rFonts w:asciiTheme="minorHAnsi" w:hAnsiTheme="minorHAnsi" w:cstheme="minorHAnsi"/>
          <w:sz w:val="20"/>
          <w:szCs w:val="20"/>
        </w:rPr>
        <w:t>RBROJ: 2140-1-4-01-2</w:t>
      </w:r>
      <w:r w:rsidR="00AC5FC8">
        <w:rPr>
          <w:rFonts w:asciiTheme="minorHAnsi" w:hAnsiTheme="minorHAnsi" w:cstheme="minorHAnsi"/>
          <w:sz w:val="20"/>
          <w:szCs w:val="20"/>
        </w:rPr>
        <w:t>4</w:t>
      </w:r>
      <w:r w:rsidR="00084F42">
        <w:rPr>
          <w:rFonts w:asciiTheme="minorHAnsi" w:hAnsiTheme="minorHAnsi" w:cstheme="minorHAnsi"/>
          <w:sz w:val="20"/>
          <w:szCs w:val="20"/>
        </w:rPr>
        <w:t>-</w:t>
      </w:r>
      <w:r w:rsidR="0033093E">
        <w:rPr>
          <w:rFonts w:asciiTheme="minorHAnsi" w:hAnsiTheme="minorHAnsi" w:cstheme="minorHAnsi"/>
          <w:sz w:val="20"/>
          <w:szCs w:val="20"/>
        </w:rPr>
        <w:t>1</w:t>
      </w:r>
    </w:p>
    <w:p w14:paraId="631F25D3" w14:textId="03B1571E" w:rsidR="002F278B" w:rsidRDefault="002F278B" w:rsidP="00C02DB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A695596" w14:textId="22849030" w:rsidR="004C2EFA" w:rsidRDefault="00334223" w:rsidP="00653AF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F013BF7" w14:textId="61067A75" w:rsidR="00A20654" w:rsidRPr="003C6292" w:rsidRDefault="00A73931" w:rsidP="003C6292">
      <w:pPr>
        <w:jc w:val="right"/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 xml:space="preserve">      </w:t>
      </w:r>
      <w:r w:rsidR="00C02DB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C02DBF">
        <w:rPr>
          <w:noProof/>
          <w:sz w:val="20"/>
          <w:szCs w:val="20"/>
        </w:rPr>
        <w:t xml:space="preserve"> </w:t>
      </w:r>
      <w:r w:rsidR="00CF2D69" w:rsidRPr="00C02DB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  <w:r w:rsidR="00C02DBF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0654" w:rsidRPr="003C6292" w:rsidSect="0042177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F7172" w14:textId="77777777" w:rsidR="009E7FF0" w:rsidRDefault="009E7FF0" w:rsidP="001A0C04">
      <w:r>
        <w:separator/>
      </w:r>
    </w:p>
  </w:endnote>
  <w:endnote w:type="continuationSeparator" w:id="0">
    <w:p w14:paraId="6A393C81" w14:textId="77777777" w:rsidR="009E7FF0" w:rsidRDefault="009E7FF0" w:rsidP="001A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5322" w14:textId="77777777" w:rsidR="009E7FF0" w:rsidRDefault="009E7FF0" w:rsidP="001A0C04">
      <w:r>
        <w:separator/>
      </w:r>
    </w:p>
  </w:footnote>
  <w:footnote w:type="continuationSeparator" w:id="0">
    <w:p w14:paraId="20C4CB85" w14:textId="77777777" w:rsidR="009E7FF0" w:rsidRDefault="009E7FF0" w:rsidP="001A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725C8"/>
    <w:multiLevelType w:val="hybridMultilevel"/>
    <w:tmpl w:val="686EBA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4E1D"/>
    <w:multiLevelType w:val="hybridMultilevel"/>
    <w:tmpl w:val="8F4E2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5C8D"/>
    <w:multiLevelType w:val="hybridMultilevel"/>
    <w:tmpl w:val="8F9A75F4"/>
    <w:lvl w:ilvl="0" w:tplc="D4EE3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000B8"/>
    <w:multiLevelType w:val="hybridMultilevel"/>
    <w:tmpl w:val="08282604"/>
    <w:lvl w:ilvl="0" w:tplc="E92246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406DD1"/>
    <w:multiLevelType w:val="hybridMultilevel"/>
    <w:tmpl w:val="03C4C0C2"/>
    <w:lvl w:ilvl="0" w:tplc="780CD9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658FF"/>
    <w:multiLevelType w:val="hybridMultilevel"/>
    <w:tmpl w:val="C94044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81863"/>
    <w:multiLevelType w:val="hybridMultilevel"/>
    <w:tmpl w:val="52D05A40"/>
    <w:lvl w:ilvl="0" w:tplc="64488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3855BD"/>
    <w:multiLevelType w:val="hybridMultilevel"/>
    <w:tmpl w:val="2F46E330"/>
    <w:lvl w:ilvl="0" w:tplc="4EA0C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7D5288"/>
    <w:multiLevelType w:val="hybridMultilevel"/>
    <w:tmpl w:val="89783E02"/>
    <w:lvl w:ilvl="0" w:tplc="67EAE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24F64"/>
    <w:multiLevelType w:val="hybridMultilevel"/>
    <w:tmpl w:val="EBBAD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F555C"/>
    <w:multiLevelType w:val="hybridMultilevel"/>
    <w:tmpl w:val="CCCC4F04"/>
    <w:lvl w:ilvl="0" w:tplc="D194B10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CE7174"/>
    <w:multiLevelType w:val="hybridMultilevel"/>
    <w:tmpl w:val="5CF82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56305">
    <w:abstractNumId w:val="0"/>
  </w:num>
  <w:num w:numId="2" w16cid:durableId="1208420886">
    <w:abstractNumId w:val="1"/>
  </w:num>
  <w:num w:numId="3" w16cid:durableId="1037513911">
    <w:abstractNumId w:val="8"/>
  </w:num>
  <w:num w:numId="4" w16cid:durableId="626475235">
    <w:abstractNumId w:val="6"/>
  </w:num>
  <w:num w:numId="5" w16cid:durableId="482740138">
    <w:abstractNumId w:val="7"/>
  </w:num>
  <w:num w:numId="6" w16cid:durableId="872230808">
    <w:abstractNumId w:val="11"/>
  </w:num>
  <w:num w:numId="7" w16cid:durableId="990520460">
    <w:abstractNumId w:val="9"/>
  </w:num>
  <w:num w:numId="8" w16cid:durableId="84422208">
    <w:abstractNumId w:val="4"/>
  </w:num>
  <w:num w:numId="9" w16cid:durableId="1371032862">
    <w:abstractNumId w:val="3"/>
  </w:num>
  <w:num w:numId="10" w16cid:durableId="559168528">
    <w:abstractNumId w:val="10"/>
  </w:num>
  <w:num w:numId="11" w16cid:durableId="615985710">
    <w:abstractNumId w:val="2"/>
  </w:num>
  <w:num w:numId="12" w16cid:durableId="1871871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CF"/>
    <w:rsid w:val="00000948"/>
    <w:rsid w:val="0000613C"/>
    <w:rsid w:val="000145B2"/>
    <w:rsid w:val="0001461E"/>
    <w:rsid w:val="00022891"/>
    <w:rsid w:val="00025B15"/>
    <w:rsid w:val="00026DAB"/>
    <w:rsid w:val="00030B81"/>
    <w:rsid w:val="00033175"/>
    <w:rsid w:val="000342DE"/>
    <w:rsid w:val="00040826"/>
    <w:rsid w:val="00044AB2"/>
    <w:rsid w:val="0004612B"/>
    <w:rsid w:val="000477F2"/>
    <w:rsid w:val="0005208B"/>
    <w:rsid w:val="00056263"/>
    <w:rsid w:val="000565AA"/>
    <w:rsid w:val="00057EFE"/>
    <w:rsid w:val="000614A2"/>
    <w:rsid w:val="0006326A"/>
    <w:rsid w:val="0007415E"/>
    <w:rsid w:val="0007724A"/>
    <w:rsid w:val="00084F42"/>
    <w:rsid w:val="00085FC4"/>
    <w:rsid w:val="000902ED"/>
    <w:rsid w:val="00095E5C"/>
    <w:rsid w:val="00096A01"/>
    <w:rsid w:val="000A4787"/>
    <w:rsid w:val="000A62D9"/>
    <w:rsid w:val="000B6A9C"/>
    <w:rsid w:val="000B6E2A"/>
    <w:rsid w:val="000C014F"/>
    <w:rsid w:val="000C2305"/>
    <w:rsid w:val="000C341B"/>
    <w:rsid w:val="000D411C"/>
    <w:rsid w:val="000E18C3"/>
    <w:rsid w:val="000F0A15"/>
    <w:rsid w:val="000F61FB"/>
    <w:rsid w:val="000F74CF"/>
    <w:rsid w:val="00101613"/>
    <w:rsid w:val="00106F50"/>
    <w:rsid w:val="00122357"/>
    <w:rsid w:val="001419B8"/>
    <w:rsid w:val="00141D35"/>
    <w:rsid w:val="00143F2F"/>
    <w:rsid w:val="0014551E"/>
    <w:rsid w:val="00150884"/>
    <w:rsid w:val="001515B8"/>
    <w:rsid w:val="001550C2"/>
    <w:rsid w:val="00156FF0"/>
    <w:rsid w:val="00162269"/>
    <w:rsid w:val="00163FF4"/>
    <w:rsid w:val="001649CB"/>
    <w:rsid w:val="00176755"/>
    <w:rsid w:val="001808A1"/>
    <w:rsid w:val="00180DC2"/>
    <w:rsid w:val="00183649"/>
    <w:rsid w:val="00184509"/>
    <w:rsid w:val="00185BE4"/>
    <w:rsid w:val="0019267D"/>
    <w:rsid w:val="001A0C04"/>
    <w:rsid w:val="001B10E6"/>
    <w:rsid w:val="001B30F2"/>
    <w:rsid w:val="001C082B"/>
    <w:rsid w:val="001C1072"/>
    <w:rsid w:val="001C2F21"/>
    <w:rsid w:val="001D1DE8"/>
    <w:rsid w:val="001D3960"/>
    <w:rsid w:val="001D6569"/>
    <w:rsid w:val="001E08BE"/>
    <w:rsid w:val="001E53DD"/>
    <w:rsid w:val="001E6A7D"/>
    <w:rsid w:val="001F193E"/>
    <w:rsid w:val="001F5716"/>
    <w:rsid w:val="0020450F"/>
    <w:rsid w:val="00204971"/>
    <w:rsid w:val="002079D5"/>
    <w:rsid w:val="00212D19"/>
    <w:rsid w:val="00215F0C"/>
    <w:rsid w:val="002173DB"/>
    <w:rsid w:val="00221B24"/>
    <w:rsid w:val="00225722"/>
    <w:rsid w:val="0022752C"/>
    <w:rsid w:val="00245D01"/>
    <w:rsid w:val="002544EF"/>
    <w:rsid w:val="0025604D"/>
    <w:rsid w:val="00256858"/>
    <w:rsid w:val="00260079"/>
    <w:rsid w:val="00266932"/>
    <w:rsid w:val="0027179B"/>
    <w:rsid w:val="00271CD7"/>
    <w:rsid w:val="0027382A"/>
    <w:rsid w:val="00276E37"/>
    <w:rsid w:val="00283D5F"/>
    <w:rsid w:val="00290297"/>
    <w:rsid w:val="00292755"/>
    <w:rsid w:val="002954C3"/>
    <w:rsid w:val="002A01D3"/>
    <w:rsid w:val="002A5743"/>
    <w:rsid w:val="002B1C2F"/>
    <w:rsid w:val="002B37F0"/>
    <w:rsid w:val="002D196E"/>
    <w:rsid w:val="002E2691"/>
    <w:rsid w:val="002E528A"/>
    <w:rsid w:val="002F20A8"/>
    <w:rsid w:val="002F278B"/>
    <w:rsid w:val="002F5A0B"/>
    <w:rsid w:val="002F7390"/>
    <w:rsid w:val="00303F40"/>
    <w:rsid w:val="0031017B"/>
    <w:rsid w:val="00315839"/>
    <w:rsid w:val="00315B5D"/>
    <w:rsid w:val="003202A9"/>
    <w:rsid w:val="00326F66"/>
    <w:rsid w:val="0033093E"/>
    <w:rsid w:val="003323CB"/>
    <w:rsid w:val="00334223"/>
    <w:rsid w:val="00343CC8"/>
    <w:rsid w:val="0035117A"/>
    <w:rsid w:val="003518F0"/>
    <w:rsid w:val="00352269"/>
    <w:rsid w:val="00356C66"/>
    <w:rsid w:val="00371B55"/>
    <w:rsid w:val="00374262"/>
    <w:rsid w:val="00384B4B"/>
    <w:rsid w:val="00385B5E"/>
    <w:rsid w:val="003919C0"/>
    <w:rsid w:val="00391F6D"/>
    <w:rsid w:val="0039691E"/>
    <w:rsid w:val="003A133C"/>
    <w:rsid w:val="003A23DC"/>
    <w:rsid w:val="003A708E"/>
    <w:rsid w:val="003C6292"/>
    <w:rsid w:val="003C7F78"/>
    <w:rsid w:val="003D56FF"/>
    <w:rsid w:val="003D593F"/>
    <w:rsid w:val="003D77D2"/>
    <w:rsid w:val="003E394B"/>
    <w:rsid w:val="003F1299"/>
    <w:rsid w:val="003F4B1F"/>
    <w:rsid w:val="004050DE"/>
    <w:rsid w:val="00405A8B"/>
    <w:rsid w:val="004122A3"/>
    <w:rsid w:val="00421771"/>
    <w:rsid w:val="00427176"/>
    <w:rsid w:val="00432543"/>
    <w:rsid w:val="004350D4"/>
    <w:rsid w:val="004600DC"/>
    <w:rsid w:val="00462B72"/>
    <w:rsid w:val="00467765"/>
    <w:rsid w:val="00470259"/>
    <w:rsid w:val="00471B2E"/>
    <w:rsid w:val="004736BE"/>
    <w:rsid w:val="0049292D"/>
    <w:rsid w:val="004A295F"/>
    <w:rsid w:val="004A31D0"/>
    <w:rsid w:val="004A54D3"/>
    <w:rsid w:val="004B4081"/>
    <w:rsid w:val="004C2EFA"/>
    <w:rsid w:val="004C5A10"/>
    <w:rsid w:val="004D1A63"/>
    <w:rsid w:val="004E0613"/>
    <w:rsid w:val="004E179F"/>
    <w:rsid w:val="004F0909"/>
    <w:rsid w:val="004F40B5"/>
    <w:rsid w:val="004F522E"/>
    <w:rsid w:val="00501C60"/>
    <w:rsid w:val="00506899"/>
    <w:rsid w:val="00506DCD"/>
    <w:rsid w:val="0050749A"/>
    <w:rsid w:val="00516DE2"/>
    <w:rsid w:val="00520E34"/>
    <w:rsid w:val="00533A45"/>
    <w:rsid w:val="0053724D"/>
    <w:rsid w:val="0054543A"/>
    <w:rsid w:val="005539A6"/>
    <w:rsid w:val="005621C6"/>
    <w:rsid w:val="0056683D"/>
    <w:rsid w:val="00572945"/>
    <w:rsid w:val="00575D51"/>
    <w:rsid w:val="00584271"/>
    <w:rsid w:val="00592A07"/>
    <w:rsid w:val="00592E96"/>
    <w:rsid w:val="00595546"/>
    <w:rsid w:val="0059602F"/>
    <w:rsid w:val="0059726C"/>
    <w:rsid w:val="005A0AEF"/>
    <w:rsid w:val="005A1DB2"/>
    <w:rsid w:val="005A3E98"/>
    <w:rsid w:val="005B2CD2"/>
    <w:rsid w:val="005B43BE"/>
    <w:rsid w:val="005B5BBC"/>
    <w:rsid w:val="005C277F"/>
    <w:rsid w:val="005C4E53"/>
    <w:rsid w:val="005C7579"/>
    <w:rsid w:val="005D0B4A"/>
    <w:rsid w:val="005D6576"/>
    <w:rsid w:val="005D6901"/>
    <w:rsid w:val="005F2130"/>
    <w:rsid w:val="006018FE"/>
    <w:rsid w:val="006142C4"/>
    <w:rsid w:val="00615628"/>
    <w:rsid w:val="00621F97"/>
    <w:rsid w:val="0062279E"/>
    <w:rsid w:val="00622E88"/>
    <w:rsid w:val="0062531D"/>
    <w:rsid w:val="00627FF8"/>
    <w:rsid w:val="006361A4"/>
    <w:rsid w:val="006465E3"/>
    <w:rsid w:val="00653AF6"/>
    <w:rsid w:val="00655A70"/>
    <w:rsid w:val="0066061A"/>
    <w:rsid w:val="0067193D"/>
    <w:rsid w:val="00674681"/>
    <w:rsid w:val="00681BC1"/>
    <w:rsid w:val="006825FF"/>
    <w:rsid w:val="0069391B"/>
    <w:rsid w:val="0069435D"/>
    <w:rsid w:val="006A1E78"/>
    <w:rsid w:val="006B0B36"/>
    <w:rsid w:val="006B184C"/>
    <w:rsid w:val="006B1CAB"/>
    <w:rsid w:val="006B3DAB"/>
    <w:rsid w:val="006C2579"/>
    <w:rsid w:val="006C32DA"/>
    <w:rsid w:val="006C3A87"/>
    <w:rsid w:val="006C5867"/>
    <w:rsid w:val="006C5E11"/>
    <w:rsid w:val="006C609D"/>
    <w:rsid w:val="006C6C63"/>
    <w:rsid w:val="006D4888"/>
    <w:rsid w:val="006E14BF"/>
    <w:rsid w:val="006E2365"/>
    <w:rsid w:val="006E306E"/>
    <w:rsid w:val="006E3FE4"/>
    <w:rsid w:val="006E4C28"/>
    <w:rsid w:val="006F09E3"/>
    <w:rsid w:val="006F28D9"/>
    <w:rsid w:val="00701AC2"/>
    <w:rsid w:val="00702627"/>
    <w:rsid w:val="0070287B"/>
    <w:rsid w:val="00703406"/>
    <w:rsid w:val="007056B4"/>
    <w:rsid w:val="00710F31"/>
    <w:rsid w:val="007233B4"/>
    <w:rsid w:val="00723F3C"/>
    <w:rsid w:val="007257AD"/>
    <w:rsid w:val="00727DA3"/>
    <w:rsid w:val="007303E6"/>
    <w:rsid w:val="00734870"/>
    <w:rsid w:val="007401F1"/>
    <w:rsid w:val="00742C1F"/>
    <w:rsid w:val="0074486E"/>
    <w:rsid w:val="007521BC"/>
    <w:rsid w:val="00753520"/>
    <w:rsid w:val="00753535"/>
    <w:rsid w:val="00754A04"/>
    <w:rsid w:val="0075634F"/>
    <w:rsid w:val="00756457"/>
    <w:rsid w:val="0076236D"/>
    <w:rsid w:val="00764181"/>
    <w:rsid w:val="007704C4"/>
    <w:rsid w:val="0077163D"/>
    <w:rsid w:val="00772A0A"/>
    <w:rsid w:val="007745E7"/>
    <w:rsid w:val="00783A1E"/>
    <w:rsid w:val="007A446D"/>
    <w:rsid w:val="007A48E4"/>
    <w:rsid w:val="007A7E56"/>
    <w:rsid w:val="007B517A"/>
    <w:rsid w:val="007C40B4"/>
    <w:rsid w:val="007C4F56"/>
    <w:rsid w:val="007C7890"/>
    <w:rsid w:val="007D40B1"/>
    <w:rsid w:val="007D70BB"/>
    <w:rsid w:val="007F24C5"/>
    <w:rsid w:val="00812956"/>
    <w:rsid w:val="00814F28"/>
    <w:rsid w:val="00820D14"/>
    <w:rsid w:val="00823633"/>
    <w:rsid w:val="00824ABE"/>
    <w:rsid w:val="0082624E"/>
    <w:rsid w:val="00826B74"/>
    <w:rsid w:val="008341F1"/>
    <w:rsid w:val="00837A80"/>
    <w:rsid w:val="00837F98"/>
    <w:rsid w:val="00845BAC"/>
    <w:rsid w:val="00850C7A"/>
    <w:rsid w:val="00860940"/>
    <w:rsid w:val="008639A3"/>
    <w:rsid w:val="008769FE"/>
    <w:rsid w:val="00882D18"/>
    <w:rsid w:val="00884BDC"/>
    <w:rsid w:val="008865B0"/>
    <w:rsid w:val="00890A42"/>
    <w:rsid w:val="008A6FC5"/>
    <w:rsid w:val="008B0688"/>
    <w:rsid w:val="008B1A4C"/>
    <w:rsid w:val="008B4A11"/>
    <w:rsid w:val="008D37DA"/>
    <w:rsid w:val="008E3222"/>
    <w:rsid w:val="008E4D61"/>
    <w:rsid w:val="008E76D8"/>
    <w:rsid w:val="008F0F43"/>
    <w:rsid w:val="008F2CFD"/>
    <w:rsid w:val="008F5199"/>
    <w:rsid w:val="00901B67"/>
    <w:rsid w:val="00925F41"/>
    <w:rsid w:val="00930597"/>
    <w:rsid w:val="00944D3D"/>
    <w:rsid w:val="00944E97"/>
    <w:rsid w:val="009466F2"/>
    <w:rsid w:val="00960D0F"/>
    <w:rsid w:val="00960D2B"/>
    <w:rsid w:val="00961730"/>
    <w:rsid w:val="009623BB"/>
    <w:rsid w:val="00967C32"/>
    <w:rsid w:val="00970182"/>
    <w:rsid w:val="00974D23"/>
    <w:rsid w:val="009762C5"/>
    <w:rsid w:val="00980A99"/>
    <w:rsid w:val="00984451"/>
    <w:rsid w:val="00991B9A"/>
    <w:rsid w:val="009939A2"/>
    <w:rsid w:val="009941B9"/>
    <w:rsid w:val="00997F5D"/>
    <w:rsid w:val="009A78C7"/>
    <w:rsid w:val="009B59A8"/>
    <w:rsid w:val="009B763C"/>
    <w:rsid w:val="009C3E88"/>
    <w:rsid w:val="009D3560"/>
    <w:rsid w:val="009D3CDB"/>
    <w:rsid w:val="009E274F"/>
    <w:rsid w:val="009E78BC"/>
    <w:rsid w:val="009E7FF0"/>
    <w:rsid w:val="009F02B0"/>
    <w:rsid w:val="009F062C"/>
    <w:rsid w:val="009F3027"/>
    <w:rsid w:val="009F709A"/>
    <w:rsid w:val="00A01EF4"/>
    <w:rsid w:val="00A06884"/>
    <w:rsid w:val="00A11F32"/>
    <w:rsid w:val="00A16369"/>
    <w:rsid w:val="00A17699"/>
    <w:rsid w:val="00A20654"/>
    <w:rsid w:val="00A21EA8"/>
    <w:rsid w:val="00A22102"/>
    <w:rsid w:val="00A2655E"/>
    <w:rsid w:val="00A26763"/>
    <w:rsid w:val="00A2761E"/>
    <w:rsid w:val="00A43831"/>
    <w:rsid w:val="00A444A5"/>
    <w:rsid w:val="00A446C9"/>
    <w:rsid w:val="00A50E91"/>
    <w:rsid w:val="00A5161B"/>
    <w:rsid w:val="00A526C2"/>
    <w:rsid w:val="00A561F2"/>
    <w:rsid w:val="00A676BA"/>
    <w:rsid w:val="00A67B20"/>
    <w:rsid w:val="00A7145D"/>
    <w:rsid w:val="00A736BC"/>
    <w:rsid w:val="00A73931"/>
    <w:rsid w:val="00A75365"/>
    <w:rsid w:val="00A85D4A"/>
    <w:rsid w:val="00A92653"/>
    <w:rsid w:val="00A933CA"/>
    <w:rsid w:val="00A95E16"/>
    <w:rsid w:val="00A963CB"/>
    <w:rsid w:val="00AA0BFF"/>
    <w:rsid w:val="00AA5606"/>
    <w:rsid w:val="00AB3B71"/>
    <w:rsid w:val="00AC5FC8"/>
    <w:rsid w:val="00AD19B1"/>
    <w:rsid w:val="00AE7010"/>
    <w:rsid w:val="00AF649E"/>
    <w:rsid w:val="00AF66B4"/>
    <w:rsid w:val="00B17387"/>
    <w:rsid w:val="00B2567A"/>
    <w:rsid w:val="00B37C84"/>
    <w:rsid w:val="00B40D0E"/>
    <w:rsid w:val="00B414DB"/>
    <w:rsid w:val="00B4674B"/>
    <w:rsid w:val="00B50995"/>
    <w:rsid w:val="00B55FCB"/>
    <w:rsid w:val="00B62BF5"/>
    <w:rsid w:val="00B65963"/>
    <w:rsid w:val="00B70E67"/>
    <w:rsid w:val="00B72CCC"/>
    <w:rsid w:val="00B747A6"/>
    <w:rsid w:val="00B75A8F"/>
    <w:rsid w:val="00B763BB"/>
    <w:rsid w:val="00B82D16"/>
    <w:rsid w:val="00B84B74"/>
    <w:rsid w:val="00B87A27"/>
    <w:rsid w:val="00BA0294"/>
    <w:rsid w:val="00BA38FE"/>
    <w:rsid w:val="00BA5110"/>
    <w:rsid w:val="00BA6F67"/>
    <w:rsid w:val="00BA714F"/>
    <w:rsid w:val="00BB26D4"/>
    <w:rsid w:val="00BB3941"/>
    <w:rsid w:val="00BB5590"/>
    <w:rsid w:val="00BC1FF8"/>
    <w:rsid w:val="00BC4CBE"/>
    <w:rsid w:val="00BC503B"/>
    <w:rsid w:val="00BD0ABA"/>
    <w:rsid w:val="00BE115A"/>
    <w:rsid w:val="00BE61FF"/>
    <w:rsid w:val="00BF126F"/>
    <w:rsid w:val="00C00749"/>
    <w:rsid w:val="00C009C2"/>
    <w:rsid w:val="00C02DBF"/>
    <w:rsid w:val="00C033F9"/>
    <w:rsid w:val="00C113A4"/>
    <w:rsid w:val="00C15D46"/>
    <w:rsid w:val="00C1752B"/>
    <w:rsid w:val="00C21A3A"/>
    <w:rsid w:val="00C24F48"/>
    <w:rsid w:val="00C35988"/>
    <w:rsid w:val="00C4595B"/>
    <w:rsid w:val="00C554AD"/>
    <w:rsid w:val="00C554B4"/>
    <w:rsid w:val="00C5639A"/>
    <w:rsid w:val="00C60971"/>
    <w:rsid w:val="00C62F50"/>
    <w:rsid w:val="00C81CD0"/>
    <w:rsid w:val="00C82D28"/>
    <w:rsid w:val="00C922E9"/>
    <w:rsid w:val="00C9468E"/>
    <w:rsid w:val="00C95B70"/>
    <w:rsid w:val="00CB0F18"/>
    <w:rsid w:val="00CB6D83"/>
    <w:rsid w:val="00CC08AE"/>
    <w:rsid w:val="00CC1F97"/>
    <w:rsid w:val="00CC461D"/>
    <w:rsid w:val="00CE4241"/>
    <w:rsid w:val="00CE6502"/>
    <w:rsid w:val="00CF1BD0"/>
    <w:rsid w:val="00CF1BE9"/>
    <w:rsid w:val="00CF2D69"/>
    <w:rsid w:val="00CF37B1"/>
    <w:rsid w:val="00CF5222"/>
    <w:rsid w:val="00CF53F5"/>
    <w:rsid w:val="00CF5984"/>
    <w:rsid w:val="00D00352"/>
    <w:rsid w:val="00D01225"/>
    <w:rsid w:val="00D01673"/>
    <w:rsid w:val="00D0624F"/>
    <w:rsid w:val="00D06628"/>
    <w:rsid w:val="00D21896"/>
    <w:rsid w:val="00D22C38"/>
    <w:rsid w:val="00D31430"/>
    <w:rsid w:val="00D33FD6"/>
    <w:rsid w:val="00D3425C"/>
    <w:rsid w:val="00D37B17"/>
    <w:rsid w:val="00D4531D"/>
    <w:rsid w:val="00D458FA"/>
    <w:rsid w:val="00D50F3C"/>
    <w:rsid w:val="00D63152"/>
    <w:rsid w:val="00D65EE2"/>
    <w:rsid w:val="00D678C1"/>
    <w:rsid w:val="00D71101"/>
    <w:rsid w:val="00D72057"/>
    <w:rsid w:val="00D81511"/>
    <w:rsid w:val="00D90047"/>
    <w:rsid w:val="00D90A50"/>
    <w:rsid w:val="00D9367B"/>
    <w:rsid w:val="00DA67A3"/>
    <w:rsid w:val="00DB7F4F"/>
    <w:rsid w:val="00DD35D6"/>
    <w:rsid w:val="00DE2016"/>
    <w:rsid w:val="00DE3A39"/>
    <w:rsid w:val="00DE5BC2"/>
    <w:rsid w:val="00DF2223"/>
    <w:rsid w:val="00E050C2"/>
    <w:rsid w:val="00E07491"/>
    <w:rsid w:val="00E07D95"/>
    <w:rsid w:val="00E12364"/>
    <w:rsid w:val="00E15180"/>
    <w:rsid w:val="00E20079"/>
    <w:rsid w:val="00E20A27"/>
    <w:rsid w:val="00E23CAB"/>
    <w:rsid w:val="00E3357D"/>
    <w:rsid w:val="00E33FA1"/>
    <w:rsid w:val="00E4312A"/>
    <w:rsid w:val="00E4558C"/>
    <w:rsid w:val="00E471CB"/>
    <w:rsid w:val="00E5041F"/>
    <w:rsid w:val="00E54B3C"/>
    <w:rsid w:val="00E60D86"/>
    <w:rsid w:val="00E61C0E"/>
    <w:rsid w:val="00E666AC"/>
    <w:rsid w:val="00E66B46"/>
    <w:rsid w:val="00E709CC"/>
    <w:rsid w:val="00E736D6"/>
    <w:rsid w:val="00E73CBE"/>
    <w:rsid w:val="00E75B1F"/>
    <w:rsid w:val="00E763CF"/>
    <w:rsid w:val="00E76AB1"/>
    <w:rsid w:val="00E807A8"/>
    <w:rsid w:val="00E82B03"/>
    <w:rsid w:val="00E90214"/>
    <w:rsid w:val="00E97E9F"/>
    <w:rsid w:val="00EA1DC9"/>
    <w:rsid w:val="00EA2621"/>
    <w:rsid w:val="00EA4D71"/>
    <w:rsid w:val="00EA7F7D"/>
    <w:rsid w:val="00EC396B"/>
    <w:rsid w:val="00EC7626"/>
    <w:rsid w:val="00ED74CE"/>
    <w:rsid w:val="00EE53D3"/>
    <w:rsid w:val="00F0074A"/>
    <w:rsid w:val="00F04FF7"/>
    <w:rsid w:val="00F06ADA"/>
    <w:rsid w:val="00F141AB"/>
    <w:rsid w:val="00F212D9"/>
    <w:rsid w:val="00F22991"/>
    <w:rsid w:val="00F2388A"/>
    <w:rsid w:val="00F30F8F"/>
    <w:rsid w:val="00F45588"/>
    <w:rsid w:val="00F50C28"/>
    <w:rsid w:val="00F5619B"/>
    <w:rsid w:val="00F63F21"/>
    <w:rsid w:val="00F643D6"/>
    <w:rsid w:val="00F7164D"/>
    <w:rsid w:val="00F71EE3"/>
    <w:rsid w:val="00F765DD"/>
    <w:rsid w:val="00F809C5"/>
    <w:rsid w:val="00F8258A"/>
    <w:rsid w:val="00F830DF"/>
    <w:rsid w:val="00F97A5F"/>
    <w:rsid w:val="00FA51E7"/>
    <w:rsid w:val="00FD042E"/>
    <w:rsid w:val="00FE0644"/>
    <w:rsid w:val="00FE4924"/>
    <w:rsid w:val="00FE7040"/>
    <w:rsid w:val="00FF02ED"/>
    <w:rsid w:val="00FF060D"/>
    <w:rsid w:val="00FF24F0"/>
    <w:rsid w:val="00FF2F4F"/>
    <w:rsid w:val="00FF333E"/>
    <w:rsid w:val="00FF66D8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FC11"/>
  <w15:docId w15:val="{E4EAE164-7BF6-4373-9AE8-4F4239E1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E763CF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C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C04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71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F71EE3"/>
    <w:pPr>
      <w:widowControl w:val="0"/>
      <w:autoSpaceDE w:val="0"/>
      <w:autoSpaceDN w:val="0"/>
    </w:pPr>
    <w:rPr>
      <w:lang w:val="b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1EE3"/>
    <w:rPr>
      <w:rFonts w:ascii="Times New Roman" w:eastAsia="Times New Roman" w:hAnsi="Times New Roman" w:cs="Times New Roman"/>
      <w:sz w:val="24"/>
      <w:szCs w:val="24"/>
      <w:lang w:val="bs"/>
    </w:rPr>
  </w:style>
  <w:style w:type="paragraph" w:customStyle="1" w:styleId="TableParagraph">
    <w:name w:val="Table Paragraph"/>
    <w:basedOn w:val="Normal"/>
    <w:uiPriority w:val="1"/>
    <w:qFormat/>
    <w:rsid w:val="00F71EE3"/>
    <w:pPr>
      <w:widowControl w:val="0"/>
      <w:autoSpaceDE w:val="0"/>
      <w:autoSpaceDN w:val="0"/>
      <w:spacing w:line="256" w:lineRule="exact"/>
    </w:pPr>
    <w:rPr>
      <w:sz w:val="22"/>
      <w:szCs w:val="22"/>
      <w:lang w:val="b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1D39F-A5B6-4A96-AA67-8F33FA76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6</Pages>
  <Words>2749</Words>
  <Characters>15674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Loranda Novosel</dc:creator>
  <cp:lastModifiedBy>Biserka Konig</cp:lastModifiedBy>
  <cp:revision>397</cp:revision>
  <cp:lastPrinted>2023-10-27T12:48:00Z</cp:lastPrinted>
  <dcterms:created xsi:type="dcterms:W3CDTF">2020-10-22T08:01:00Z</dcterms:created>
  <dcterms:modified xsi:type="dcterms:W3CDTF">2024-12-12T08:18:00Z</dcterms:modified>
</cp:coreProperties>
</file>